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14A" w:rsidRPr="00B7175A" w:rsidRDefault="0054214A" w:rsidP="0054214A">
      <w:pPr>
        <w:spacing w:after="0" w:line="240" w:lineRule="auto"/>
        <w:ind w:left="720" w:hanging="720"/>
        <w:rPr>
          <w:rFonts w:ascii="Verdana" w:eastAsia="Times New Roman" w:hAnsi="Verdana" w:cs="Times New Roman"/>
          <w:b/>
          <w:sz w:val="24"/>
          <w:szCs w:val="24"/>
          <w:lang w:val="en-US"/>
        </w:rPr>
      </w:pPr>
      <w:r w:rsidRPr="009B186B">
        <w:rPr>
          <w:rFonts w:ascii="Verdana" w:eastAsia="Times New Roman" w:hAnsi="Verdana" w:cs="Times New Roman"/>
          <w:b/>
          <w:lang w:val="en-US"/>
        </w:rPr>
        <w:t>To:</w:t>
      </w:r>
      <w:r w:rsidRPr="009B186B">
        <w:rPr>
          <w:rFonts w:ascii="Verdana" w:eastAsia="Times New Roman" w:hAnsi="Verdana" w:cs="Times New Roman"/>
          <w:b/>
          <w:lang w:val="en-US"/>
        </w:rPr>
        <w:tab/>
      </w:r>
      <w:r w:rsidR="008B72DC">
        <w:rPr>
          <w:rFonts w:ascii="Verdana" w:eastAsia="Times New Roman" w:hAnsi="Verdana" w:cs="Times New Roman"/>
          <w:b/>
          <w:sz w:val="24"/>
          <w:szCs w:val="24"/>
          <w:lang w:val="en-US"/>
        </w:rPr>
        <w:t>To:</w:t>
      </w:r>
      <w:r w:rsidR="008B72DC">
        <w:rPr>
          <w:rFonts w:ascii="Verdana" w:eastAsia="Times New Roman" w:hAnsi="Verdana" w:cs="Times New Roman"/>
          <w:b/>
          <w:sz w:val="24"/>
          <w:szCs w:val="24"/>
          <w:lang w:val="en-US"/>
        </w:rPr>
        <w:tab/>
        <w:t xml:space="preserve">Cllrs J Ali, </w:t>
      </w:r>
      <w:r w:rsidRPr="00B7175A">
        <w:rPr>
          <w:rFonts w:ascii="Verdana" w:eastAsia="Times New Roman" w:hAnsi="Verdana" w:cs="Times New Roman"/>
          <w:b/>
          <w:sz w:val="24"/>
          <w:szCs w:val="24"/>
          <w:lang w:val="en-US"/>
        </w:rPr>
        <w:t xml:space="preserve">S </w:t>
      </w:r>
      <w:proofErr w:type="spellStart"/>
      <w:r w:rsidRPr="00B7175A">
        <w:rPr>
          <w:rFonts w:ascii="Verdana" w:eastAsia="Times New Roman" w:hAnsi="Verdana" w:cs="Times New Roman"/>
          <w:b/>
          <w:sz w:val="24"/>
          <w:szCs w:val="24"/>
          <w:lang w:val="en-US"/>
        </w:rPr>
        <w:t>Lunn</w:t>
      </w:r>
      <w:proofErr w:type="spellEnd"/>
      <w:r w:rsidRPr="00B7175A">
        <w:rPr>
          <w:rFonts w:ascii="Verdana" w:eastAsia="Times New Roman" w:hAnsi="Verdana" w:cs="Times New Roman"/>
          <w:b/>
          <w:sz w:val="24"/>
          <w:szCs w:val="24"/>
          <w:lang w:val="en-US"/>
        </w:rPr>
        <w:t xml:space="preserve">, K Lynch, </w:t>
      </w:r>
      <w:r>
        <w:rPr>
          <w:rFonts w:ascii="Verdana" w:eastAsia="Times New Roman" w:hAnsi="Verdana" w:cs="Times New Roman"/>
          <w:b/>
          <w:sz w:val="24"/>
          <w:szCs w:val="24"/>
          <w:lang w:val="en-US"/>
        </w:rPr>
        <w:t xml:space="preserve">A Maycock, </w:t>
      </w:r>
      <w:r w:rsidRPr="00B7175A">
        <w:rPr>
          <w:rFonts w:ascii="Verdana" w:eastAsia="Times New Roman" w:hAnsi="Verdana" w:cs="Times New Roman"/>
          <w:b/>
          <w:sz w:val="24"/>
          <w:szCs w:val="24"/>
          <w:lang w:val="en-US"/>
        </w:rPr>
        <w:t>C Osborne, M Pettit</w:t>
      </w:r>
      <w:r>
        <w:rPr>
          <w:rFonts w:ascii="Verdana" w:eastAsia="Times New Roman" w:hAnsi="Verdana" w:cs="Times New Roman"/>
          <w:b/>
          <w:sz w:val="24"/>
          <w:szCs w:val="24"/>
          <w:lang w:val="en-US"/>
        </w:rPr>
        <w:t>t, D Sharman, R Smith, S Sutton and</w:t>
      </w:r>
      <w:r w:rsidRPr="00B7175A">
        <w:rPr>
          <w:rFonts w:ascii="Verdana" w:eastAsia="Times New Roman" w:hAnsi="Verdana" w:cs="Times New Roman"/>
          <w:b/>
          <w:sz w:val="24"/>
          <w:szCs w:val="24"/>
          <w:lang w:val="en-US"/>
        </w:rPr>
        <w:t xml:space="preserve"> G White (Chairman)</w:t>
      </w:r>
    </w:p>
    <w:p w:rsidR="0054214A" w:rsidRPr="00B7175A" w:rsidRDefault="0054214A" w:rsidP="0054214A">
      <w:pPr>
        <w:spacing w:after="0" w:line="240" w:lineRule="auto"/>
        <w:ind w:left="720" w:hanging="720"/>
        <w:rPr>
          <w:rFonts w:ascii="Verdana" w:eastAsia="Times New Roman" w:hAnsi="Verdana" w:cs="Times New Roman"/>
          <w:b/>
          <w:sz w:val="24"/>
          <w:szCs w:val="24"/>
          <w:lang w:val="en-US"/>
        </w:rPr>
      </w:pPr>
    </w:p>
    <w:p w:rsidR="0054214A" w:rsidRPr="00B7175A" w:rsidRDefault="0054214A" w:rsidP="0054214A">
      <w:pPr>
        <w:spacing w:after="0" w:line="240" w:lineRule="auto"/>
        <w:ind w:left="720" w:hanging="720"/>
        <w:rPr>
          <w:rFonts w:ascii="Verdana" w:eastAsia="Times New Roman" w:hAnsi="Verdana" w:cs="Times New Roman"/>
          <w:b/>
          <w:sz w:val="24"/>
          <w:szCs w:val="24"/>
          <w:lang w:val="en-US"/>
        </w:rPr>
      </w:pPr>
      <w:r>
        <w:rPr>
          <w:rFonts w:ascii="Verdana" w:eastAsia="Times New Roman" w:hAnsi="Verdana" w:cs="Times New Roman"/>
          <w:b/>
          <w:sz w:val="24"/>
          <w:szCs w:val="24"/>
          <w:lang w:val="en-US"/>
        </w:rPr>
        <w:t>cc</w:t>
      </w:r>
      <w:r w:rsidRPr="00B7175A">
        <w:rPr>
          <w:rFonts w:ascii="Verdana" w:eastAsia="Times New Roman" w:hAnsi="Verdana" w:cs="Times New Roman"/>
          <w:b/>
          <w:sz w:val="24"/>
          <w:szCs w:val="24"/>
          <w:lang w:val="en-US"/>
        </w:rPr>
        <w:tab/>
        <w:t>Cllrs P N Aldis,</w:t>
      </w:r>
      <w:r w:rsidR="008B72DC">
        <w:rPr>
          <w:rFonts w:ascii="Verdana" w:eastAsia="Times New Roman" w:hAnsi="Verdana" w:cs="Times New Roman"/>
          <w:b/>
          <w:sz w:val="24"/>
          <w:szCs w:val="24"/>
          <w:lang w:val="en-US"/>
        </w:rPr>
        <w:t xml:space="preserve"> </w:t>
      </w:r>
      <w:proofErr w:type="gramStart"/>
      <w:r w:rsidR="008B72DC">
        <w:rPr>
          <w:rFonts w:ascii="Verdana" w:eastAsia="Times New Roman" w:hAnsi="Verdana" w:cs="Times New Roman"/>
          <w:b/>
          <w:sz w:val="24"/>
          <w:szCs w:val="24"/>
          <w:lang w:val="en-US"/>
        </w:rPr>
        <w:t>A</w:t>
      </w:r>
      <w:proofErr w:type="gramEnd"/>
      <w:r w:rsidR="008B72DC">
        <w:rPr>
          <w:rFonts w:ascii="Verdana" w:eastAsia="Times New Roman" w:hAnsi="Verdana" w:cs="Times New Roman"/>
          <w:b/>
          <w:sz w:val="24"/>
          <w:szCs w:val="24"/>
          <w:lang w:val="en-US"/>
        </w:rPr>
        <w:t xml:space="preserve"> Jackson, M Runchman, M Scott, S Walsh.</w:t>
      </w:r>
    </w:p>
    <w:p w:rsidR="009B186B" w:rsidRPr="009B186B" w:rsidRDefault="009B186B" w:rsidP="009B186B">
      <w:pPr>
        <w:spacing w:after="0" w:line="240" w:lineRule="auto"/>
        <w:rPr>
          <w:rFonts w:ascii="Verdana" w:eastAsia="Times New Roman" w:hAnsi="Verdana" w:cs="Times New Roman"/>
          <w:b/>
          <w:u w:val="single"/>
          <w:lang w:val="en-US"/>
        </w:rPr>
      </w:pPr>
    </w:p>
    <w:p w:rsidR="009B186B" w:rsidRPr="009B186B" w:rsidRDefault="009B186B" w:rsidP="009B186B">
      <w:pPr>
        <w:spacing w:after="0" w:line="240" w:lineRule="auto"/>
        <w:jc w:val="both"/>
        <w:rPr>
          <w:rFonts w:ascii="Verdana" w:eastAsia="Times New Roman" w:hAnsi="Verdana" w:cs="Times New Roman"/>
          <w:lang w:val="en-US"/>
        </w:rPr>
      </w:pPr>
      <w:r w:rsidRPr="009B186B">
        <w:rPr>
          <w:rFonts w:ascii="Verdana" w:eastAsia="Times New Roman" w:hAnsi="Verdana" w:cs="Times New Roman"/>
          <w:lang w:val="en-US"/>
        </w:rPr>
        <w:t xml:space="preserve">You are hereby summoned to attend a meeting of the Development Scrutiny Committee of Sandy Town Council which will be held in the Council Chamber at 10, Cambridge Road, Sandy, Bedfordshire on </w:t>
      </w:r>
      <w:r w:rsidRPr="00437FB0">
        <w:rPr>
          <w:rFonts w:ascii="Verdana" w:eastAsia="Times New Roman" w:hAnsi="Verdana" w:cs="Times New Roman"/>
          <w:color w:val="000000" w:themeColor="text1"/>
          <w:lang w:val="en-US"/>
        </w:rPr>
        <w:t xml:space="preserve">Monday </w:t>
      </w:r>
      <w:r w:rsidR="00437FB0" w:rsidRPr="00437FB0">
        <w:rPr>
          <w:rFonts w:ascii="Verdana" w:eastAsia="Times New Roman" w:hAnsi="Verdana" w:cs="Times New Roman"/>
          <w:color w:val="000000" w:themeColor="text1"/>
          <w:lang w:val="en-US"/>
        </w:rPr>
        <w:t>10th December</w:t>
      </w:r>
      <w:r w:rsidRPr="00437FB0">
        <w:rPr>
          <w:rFonts w:ascii="Verdana" w:eastAsia="Times New Roman" w:hAnsi="Verdana" w:cs="Times New Roman"/>
          <w:color w:val="000000" w:themeColor="text1"/>
          <w:lang w:val="en-US"/>
        </w:rPr>
        <w:t xml:space="preserve"> 2012 at 7.30 pm</w:t>
      </w:r>
      <w:r w:rsidRPr="009B186B">
        <w:rPr>
          <w:rFonts w:ascii="Verdana" w:eastAsia="Times New Roman" w:hAnsi="Verdana" w:cs="Times New Roman"/>
          <w:lang w:val="en-US"/>
        </w:rPr>
        <w:t>.  The items of business to be transacted are specified below.</w:t>
      </w:r>
    </w:p>
    <w:p w:rsidR="009B186B" w:rsidRPr="009B186B" w:rsidRDefault="009B186B" w:rsidP="009B186B">
      <w:pPr>
        <w:spacing w:after="0" w:line="240" w:lineRule="auto"/>
        <w:rPr>
          <w:rFonts w:ascii="Verdana" w:eastAsia="Times New Roman" w:hAnsi="Verdana" w:cs="Times New Roman"/>
          <w:lang w:val="en-US"/>
        </w:rPr>
      </w:pPr>
    </w:p>
    <w:p w:rsidR="009B186B" w:rsidRPr="009B186B" w:rsidRDefault="009B186B" w:rsidP="009B186B">
      <w:pPr>
        <w:spacing w:after="0" w:line="240" w:lineRule="auto"/>
        <w:jc w:val="right"/>
        <w:rPr>
          <w:rFonts w:ascii="Freestyle Script" w:eastAsia="Times New Roman" w:hAnsi="Freestyle Script" w:cs="Times New Roman"/>
          <w:color w:val="1F497D"/>
          <w:sz w:val="40"/>
          <w:szCs w:val="40"/>
          <w:lang w:val="en-US"/>
        </w:rPr>
      </w:pPr>
      <w:r w:rsidRPr="009B186B">
        <w:rPr>
          <w:rFonts w:ascii="Freestyle Script" w:eastAsia="Times New Roman" w:hAnsi="Freestyle Script" w:cs="Times New Roman"/>
          <w:color w:val="1F497D"/>
          <w:sz w:val="40"/>
          <w:szCs w:val="40"/>
          <w:lang w:val="en-US"/>
        </w:rPr>
        <w:t>Delia M Shephard</w:t>
      </w:r>
    </w:p>
    <w:p w:rsidR="009B186B" w:rsidRPr="009B186B" w:rsidRDefault="009B186B" w:rsidP="009B186B">
      <w:pPr>
        <w:tabs>
          <w:tab w:val="left" w:pos="1185"/>
        </w:tabs>
        <w:spacing w:after="0" w:line="240" w:lineRule="auto"/>
        <w:rPr>
          <w:rFonts w:ascii="Verdana" w:eastAsia="Times New Roman" w:hAnsi="Verdana" w:cs="Times New Roman"/>
          <w:lang w:val="en-US"/>
        </w:rPr>
      </w:pPr>
      <w:r w:rsidRPr="009B186B">
        <w:rPr>
          <w:rFonts w:ascii="Verdana" w:eastAsia="Times New Roman" w:hAnsi="Verdana" w:cs="Times New Roman"/>
          <w:lang w:val="en-US"/>
        </w:rPr>
        <w:tab/>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t>Delia Shephard</w:t>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t xml:space="preserve">Town Clerk </w:t>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10 Cambridge Road</w:t>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Sandy</w:t>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SG19 1JE</w:t>
      </w:r>
    </w:p>
    <w:p w:rsidR="009B186B" w:rsidRPr="009B186B" w:rsidRDefault="009B186B" w:rsidP="009B186B">
      <w:pPr>
        <w:spacing w:after="0" w:line="240" w:lineRule="auto"/>
        <w:jc w:val="right"/>
        <w:rPr>
          <w:rFonts w:ascii="Verdana" w:eastAsia="Times New Roman" w:hAnsi="Verdana" w:cs="Times New Roman"/>
          <w:lang w:val="en-US"/>
        </w:rPr>
      </w:pPr>
    </w:p>
    <w:p w:rsidR="009B186B" w:rsidRPr="003F71C8" w:rsidRDefault="00437FB0" w:rsidP="009B186B">
      <w:pPr>
        <w:spacing w:after="0" w:line="240" w:lineRule="auto"/>
        <w:jc w:val="right"/>
        <w:rPr>
          <w:rFonts w:ascii="Verdana" w:eastAsia="Times New Roman" w:hAnsi="Verdana" w:cs="Times New Roman"/>
          <w:color w:val="FF0000"/>
          <w:lang w:val="en-US"/>
        </w:rPr>
      </w:pPr>
      <w:r>
        <w:rPr>
          <w:rFonts w:ascii="Verdana" w:eastAsia="Times New Roman" w:hAnsi="Verdana" w:cs="Times New Roman"/>
          <w:lang w:val="en-US"/>
        </w:rPr>
        <w:t>5</w:t>
      </w:r>
      <w:r w:rsidRPr="00437FB0">
        <w:rPr>
          <w:rFonts w:ascii="Verdana" w:eastAsia="Times New Roman" w:hAnsi="Verdana" w:cs="Times New Roman"/>
          <w:vertAlign w:val="superscript"/>
          <w:lang w:val="en-US"/>
        </w:rPr>
        <w:t>th</w:t>
      </w:r>
      <w:r>
        <w:rPr>
          <w:rFonts w:ascii="Verdana" w:eastAsia="Times New Roman" w:hAnsi="Verdana" w:cs="Times New Roman"/>
          <w:lang w:val="en-US"/>
        </w:rPr>
        <w:t xml:space="preserve"> December</w:t>
      </w:r>
      <w:r w:rsidR="009B186B" w:rsidRPr="009B186B">
        <w:rPr>
          <w:rFonts w:ascii="Verdana" w:eastAsia="Times New Roman" w:hAnsi="Verdana" w:cs="Times New Roman"/>
          <w:lang w:val="en-US"/>
        </w:rPr>
        <w:t xml:space="preserve"> </w:t>
      </w:r>
      <w:r w:rsidR="009B186B" w:rsidRPr="00437FB0">
        <w:rPr>
          <w:rFonts w:ascii="Verdana" w:eastAsia="Times New Roman" w:hAnsi="Verdana" w:cs="Times New Roman"/>
          <w:color w:val="000000" w:themeColor="text1"/>
          <w:lang w:val="en-US"/>
        </w:rPr>
        <w:t>2012</w:t>
      </w:r>
    </w:p>
    <w:p w:rsidR="009B186B" w:rsidRPr="009B186B" w:rsidRDefault="009B186B" w:rsidP="009B186B">
      <w:pPr>
        <w:spacing w:after="0" w:line="240" w:lineRule="auto"/>
        <w:rPr>
          <w:rFonts w:ascii="Verdana" w:eastAsia="Times New Roman" w:hAnsi="Verdana" w:cs="Times New Roman"/>
          <w:b/>
          <w:lang w:val="en-US"/>
        </w:rPr>
      </w:pPr>
    </w:p>
    <w:p w:rsidR="009B186B" w:rsidRPr="009B186B" w:rsidRDefault="009B186B" w:rsidP="009B186B">
      <w:pPr>
        <w:spacing w:after="0" w:line="240" w:lineRule="auto"/>
        <w:rPr>
          <w:rFonts w:ascii="Verdana" w:eastAsia="Times New Roman" w:hAnsi="Verdana" w:cs="Times New Roman"/>
          <w:b/>
          <w:lang w:val="en-US"/>
        </w:rPr>
      </w:pPr>
    </w:p>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A G E N D A</w:t>
      </w:r>
    </w:p>
    <w:p w:rsidR="009B186B" w:rsidRPr="009B186B" w:rsidRDefault="009B186B" w:rsidP="009B186B">
      <w:pPr>
        <w:spacing w:after="0" w:line="240" w:lineRule="auto"/>
        <w:rPr>
          <w:rFonts w:ascii="Verdana" w:eastAsia="Times New Roman" w:hAnsi="Verdana" w:cs="Times New Roman"/>
          <w:b/>
          <w:lang w:val="en-US"/>
        </w:rPr>
      </w:pPr>
    </w:p>
    <w:tbl>
      <w:tblPr>
        <w:tblW w:w="0" w:type="auto"/>
        <w:tblLook w:val="04A0" w:firstRow="1" w:lastRow="0" w:firstColumn="1" w:lastColumn="0" w:noHBand="0" w:noVBand="1"/>
      </w:tblPr>
      <w:tblGrid>
        <w:gridCol w:w="558"/>
        <w:gridCol w:w="8906"/>
      </w:tblGrid>
      <w:tr w:rsidR="009B186B" w:rsidRPr="009B186B" w:rsidTr="00437FB0">
        <w:tc>
          <w:tcPr>
            <w:tcW w:w="558" w:type="dxa"/>
            <w:shd w:val="clear" w:color="auto" w:fill="auto"/>
          </w:tcPr>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1</w:t>
            </w:r>
          </w:p>
        </w:tc>
        <w:tc>
          <w:tcPr>
            <w:tcW w:w="8906" w:type="dxa"/>
            <w:shd w:val="clear" w:color="auto" w:fill="auto"/>
          </w:tcPr>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Apologies</w:t>
            </w:r>
          </w:p>
          <w:p w:rsidR="009B186B" w:rsidRPr="009B186B" w:rsidRDefault="009B186B" w:rsidP="009B186B">
            <w:pPr>
              <w:spacing w:after="0" w:line="240" w:lineRule="auto"/>
              <w:rPr>
                <w:rFonts w:ascii="Verdana" w:eastAsia="Times New Roman" w:hAnsi="Verdana" w:cs="Times New Roman"/>
                <w:b/>
                <w:lang w:val="en-US"/>
              </w:rPr>
            </w:pPr>
          </w:p>
        </w:tc>
      </w:tr>
      <w:tr w:rsidR="009B186B" w:rsidRPr="009B186B" w:rsidTr="00437FB0">
        <w:tc>
          <w:tcPr>
            <w:tcW w:w="558" w:type="dxa"/>
            <w:shd w:val="clear" w:color="auto" w:fill="auto"/>
          </w:tcPr>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2</w:t>
            </w:r>
          </w:p>
        </w:tc>
        <w:tc>
          <w:tcPr>
            <w:tcW w:w="8906" w:type="dxa"/>
            <w:shd w:val="clear" w:color="auto" w:fill="auto"/>
          </w:tcPr>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Declarations of Interest</w:t>
            </w:r>
          </w:p>
          <w:p w:rsidR="009B186B" w:rsidRPr="009B186B" w:rsidRDefault="009B186B" w:rsidP="009B186B">
            <w:pPr>
              <w:spacing w:after="0" w:line="240" w:lineRule="auto"/>
              <w:rPr>
                <w:rFonts w:ascii="Verdana" w:eastAsia="Times New Roman" w:hAnsi="Verdana" w:cs="Times New Roman"/>
                <w:lang w:val="en-US"/>
              </w:rPr>
            </w:pPr>
            <w:r w:rsidRPr="009B186B">
              <w:rPr>
                <w:rFonts w:ascii="Verdana" w:eastAsia="Times New Roman" w:hAnsi="Verdana" w:cs="Times New Roman"/>
                <w:lang w:val="en-US"/>
              </w:rPr>
              <w:t>To receive declarations of interests from members</w:t>
            </w:r>
          </w:p>
          <w:p w:rsidR="009B186B" w:rsidRPr="009B186B" w:rsidRDefault="009B186B" w:rsidP="009B186B">
            <w:pPr>
              <w:spacing w:after="0" w:line="240" w:lineRule="auto"/>
              <w:jc w:val="both"/>
              <w:rPr>
                <w:rFonts w:ascii="Verdana" w:eastAsia="Times New Roman" w:hAnsi="Verdana" w:cs="Times New Roman"/>
                <w:i/>
                <w:lang w:val="en-US"/>
              </w:rPr>
            </w:pPr>
            <w:r w:rsidRPr="009B186B">
              <w:rPr>
                <w:rFonts w:ascii="Verdana" w:eastAsia="Times New Roman" w:hAnsi="Verdana" w:cs="Times New Roman"/>
                <w:i/>
                <w:lang w:val="en-US"/>
              </w:rPr>
              <w:t>(Members of the Council are invited to declare any personal or personal and prejudicial interests they may have in any items on the Agenda for this meeting, in accordance with the Council’s Code of Conduct for Members)</w:t>
            </w:r>
          </w:p>
          <w:p w:rsidR="009B186B" w:rsidRPr="009B186B" w:rsidRDefault="009B186B" w:rsidP="009B186B">
            <w:pPr>
              <w:spacing w:after="0" w:line="240" w:lineRule="auto"/>
              <w:rPr>
                <w:rFonts w:ascii="Verdana" w:eastAsia="Times New Roman" w:hAnsi="Verdana" w:cs="Times New Roman"/>
                <w:i/>
                <w:lang w:val="en-US"/>
              </w:rPr>
            </w:pPr>
            <w:r w:rsidRPr="009B186B">
              <w:rPr>
                <w:rFonts w:ascii="Verdana" w:eastAsia="Times New Roman" w:hAnsi="Verdana" w:cs="Times New Roman"/>
                <w:i/>
                <w:lang w:val="en-US"/>
              </w:rPr>
              <w:t xml:space="preserve"> </w:t>
            </w:r>
          </w:p>
          <w:p w:rsidR="009B186B" w:rsidRPr="009B186B" w:rsidRDefault="009B186B" w:rsidP="009B186B">
            <w:pPr>
              <w:numPr>
                <w:ilvl w:val="0"/>
                <w:numId w:val="1"/>
              </w:numPr>
              <w:spacing w:after="0" w:line="240" w:lineRule="auto"/>
              <w:rPr>
                <w:rFonts w:ascii="Verdana" w:eastAsia="Times New Roman" w:hAnsi="Verdana" w:cs="Times New Roman"/>
                <w:lang w:val="en-US"/>
              </w:rPr>
            </w:pPr>
            <w:r w:rsidRPr="009B186B">
              <w:rPr>
                <w:rFonts w:ascii="Verdana" w:eastAsia="Times New Roman" w:hAnsi="Verdana" w:cs="Times New Roman"/>
                <w:lang w:val="en-US"/>
              </w:rPr>
              <w:t>Personal Interests</w:t>
            </w:r>
          </w:p>
          <w:p w:rsidR="009B186B" w:rsidRPr="009B186B" w:rsidRDefault="009B186B" w:rsidP="009B186B">
            <w:pPr>
              <w:numPr>
                <w:ilvl w:val="0"/>
                <w:numId w:val="1"/>
              </w:numPr>
              <w:spacing w:after="0" w:line="240" w:lineRule="auto"/>
              <w:rPr>
                <w:rFonts w:ascii="Verdana" w:eastAsia="Times New Roman" w:hAnsi="Verdana" w:cs="Times New Roman"/>
                <w:lang w:val="en-US"/>
              </w:rPr>
            </w:pPr>
            <w:r w:rsidRPr="009B186B">
              <w:rPr>
                <w:rFonts w:ascii="Verdana" w:eastAsia="Times New Roman" w:hAnsi="Verdana" w:cs="Times New Roman"/>
                <w:lang w:val="en-US"/>
              </w:rPr>
              <w:t>Prejudicial Interests</w:t>
            </w:r>
          </w:p>
          <w:p w:rsidR="009B186B" w:rsidRPr="009B186B" w:rsidRDefault="009B186B" w:rsidP="009B186B">
            <w:pPr>
              <w:spacing w:after="0" w:line="240" w:lineRule="auto"/>
              <w:rPr>
                <w:rFonts w:ascii="Verdana" w:eastAsia="Times New Roman" w:hAnsi="Verdana" w:cs="Times New Roman"/>
                <w:b/>
                <w:lang w:val="en-US"/>
              </w:rPr>
            </w:pPr>
          </w:p>
        </w:tc>
      </w:tr>
      <w:tr w:rsidR="009B186B" w:rsidRPr="009B186B" w:rsidTr="00437FB0">
        <w:tc>
          <w:tcPr>
            <w:tcW w:w="558" w:type="dxa"/>
            <w:shd w:val="clear" w:color="auto" w:fill="auto"/>
          </w:tcPr>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3</w:t>
            </w:r>
          </w:p>
        </w:tc>
        <w:tc>
          <w:tcPr>
            <w:tcW w:w="8906" w:type="dxa"/>
            <w:shd w:val="clear" w:color="auto" w:fill="auto"/>
          </w:tcPr>
          <w:p w:rsidR="009B186B" w:rsidRPr="009B186B" w:rsidRDefault="009B186B" w:rsidP="009B186B">
            <w:pPr>
              <w:spacing w:after="0" w:line="240" w:lineRule="auto"/>
              <w:jc w:val="both"/>
              <w:rPr>
                <w:rFonts w:ascii="Verdana" w:eastAsia="Times New Roman" w:hAnsi="Verdana" w:cs="Times New Roman"/>
                <w:b/>
                <w:lang w:val="en-US"/>
              </w:rPr>
            </w:pPr>
            <w:r w:rsidRPr="009B186B">
              <w:rPr>
                <w:rFonts w:ascii="Verdana" w:eastAsia="Times New Roman" w:hAnsi="Verdana" w:cs="Times New Roman"/>
                <w:b/>
                <w:lang w:val="en-US"/>
              </w:rPr>
              <w:t xml:space="preserve">Planning Applications </w:t>
            </w:r>
          </w:p>
          <w:p w:rsidR="009B186B" w:rsidRPr="009B186B" w:rsidRDefault="009B186B" w:rsidP="009B186B">
            <w:pPr>
              <w:spacing w:after="0" w:line="240" w:lineRule="auto"/>
              <w:jc w:val="both"/>
              <w:rPr>
                <w:rFonts w:ascii="Verdana" w:eastAsia="Times New Roman" w:hAnsi="Verdana" w:cs="Times New Roman"/>
                <w:lang w:val="en-US"/>
              </w:rPr>
            </w:pPr>
            <w:r w:rsidRPr="009B186B">
              <w:rPr>
                <w:rFonts w:ascii="Verdana" w:eastAsia="Times New Roman" w:hAnsi="Verdana" w:cs="Times New Roman"/>
                <w:lang w:val="en-US"/>
              </w:rPr>
              <w:t>To consider the following applications submitted for comment by Central Bedfordshire Council</w:t>
            </w:r>
          </w:p>
          <w:p w:rsidR="009B186B" w:rsidRPr="009B186B" w:rsidRDefault="009B186B" w:rsidP="009B186B">
            <w:pPr>
              <w:spacing w:after="0" w:line="240" w:lineRule="auto"/>
              <w:jc w:val="both"/>
              <w:rPr>
                <w:rFonts w:ascii="Verdana" w:eastAsia="Times New Roman" w:hAnsi="Verdana" w:cs="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2268"/>
              <w:gridCol w:w="5127"/>
            </w:tblGrid>
            <w:tr w:rsidR="00437FB0" w:rsidRPr="009B186B" w:rsidTr="00437FB0">
              <w:trPr>
                <w:trHeight w:val="1425"/>
              </w:trPr>
              <w:tc>
                <w:tcPr>
                  <w:tcW w:w="1280" w:type="dxa"/>
                  <w:shd w:val="clear" w:color="auto" w:fill="auto"/>
                </w:tcPr>
                <w:p w:rsidR="00437FB0" w:rsidRDefault="00437FB0" w:rsidP="00437FB0">
                  <w:pPr>
                    <w:rPr>
                      <w:rFonts w:ascii="Verdana" w:hAnsi="Verdana"/>
                      <w:sz w:val="20"/>
                    </w:rPr>
                  </w:pPr>
                  <w:r>
                    <w:rPr>
                      <w:rFonts w:ascii="Verdana" w:hAnsi="Verdana"/>
                      <w:sz w:val="20"/>
                    </w:rPr>
                    <w:t>26/11/12</w:t>
                  </w:r>
                </w:p>
                <w:p w:rsidR="00437FB0" w:rsidRDefault="00437FB0" w:rsidP="00437FB0">
                  <w:pPr>
                    <w:rPr>
                      <w:rFonts w:ascii="Verdana" w:hAnsi="Verdana"/>
                      <w:sz w:val="20"/>
                    </w:rPr>
                  </w:pPr>
                </w:p>
                <w:p w:rsidR="00437FB0" w:rsidRPr="00E25B74" w:rsidRDefault="00437FB0" w:rsidP="00437FB0">
                  <w:pPr>
                    <w:rPr>
                      <w:rFonts w:ascii="Verdana" w:hAnsi="Verdana"/>
                      <w:sz w:val="20"/>
                    </w:rPr>
                  </w:pPr>
                  <w:r>
                    <w:rPr>
                      <w:rFonts w:ascii="Verdana" w:hAnsi="Verdana"/>
                      <w:sz w:val="20"/>
                    </w:rPr>
                    <w:t>100/12</w:t>
                  </w:r>
                </w:p>
              </w:tc>
              <w:tc>
                <w:tcPr>
                  <w:tcW w:w="2268" w:type="dxa"/>
                  <w:shd w:val="clear" w:color="auto" w:fill="auto"/>
                </w:tcPr>
                <w:p w:rsidR="00437FB0" w:rsidRPr="00437FB0" w:rsidRDefault="00437FB0" w:rsidP="00437FB0">
                  <w:pPr>
                    <w:spacing w:after="0" w:line="240" w:lineRule="auto"/>
                    <w:rPr>
                      <w:rFonts w:ascii="Verdana" w:eastAsia="Times New Roman" w:hAnsi="Verdana" w:cs="Times New Roman"/>
                      <w:sz w:val="20"/>
                      <w:szCs w:val="20"/>
                    </w:rPr>
                  </w:pPr>
                  <w:r w:rsidRPr="00437FB0">
                    <w:rPr>
                      <w:rFonts w:ascii="Verdana" w:eastAsia="Times New Roman" w:hAnsi="Verdana" w:cs="Times New Roman"/>
                      <w:sz w:val="20"/>
                      <w:szCs w:val="20"/>
                    </w:rPr>
                    <w:t>CB/12/03605/ ADV</w:t>
                  </w:r>
                </w:p>
                <w:p w:rsidR="00437FB0" w:rsidRPr="00437FB0" w:rsidRDefault="00437FB0" w:rsidP="00437FB0">
                  <w:pPr>
                    <w:spacing w:after="0" w:line="240" w:lineRule="auto"/>
                    <w:rPr>
                      <w:rFonts w:ascii="Verdana" w:eastAsia="Times New Roman" w:hAnsi="Verdana" w:cs="Times New Roman"/>
                      <w:sz w:val="20"/>
                      <w:szCs w:val="20"/>
                    </w:rPr>
                  </w:pPr>
                  <w:r w:rsidRPr="00437FB0">
                    <w:rPr>
                      <w:rFonts w:ascii="Verdana" w:eastAsia="Times New Roman" w:hAnsi="Verdana" w:cs="Times New Roman"/>
                      <w:sz w:val="20"/>
                      <w:szCs w:val="20"/>
                    </w:rPr>
                    <w:t>Mr B Healey</w:t>
                  </w:r>
                </w:p>
                <w:p w:rsidR="00437FB0" w:rsidRPr="00437FB0" w:rsidRDefault="00437FB0" w:rsidP="00437FB0">
                  <w:pPr>
                    <w:spacing w:after="0" w:line="240" w:lineRule="auto"/>
                    <w:rPr>
                      <w:rFonts w:ascii="Verdana" w:eastAsia="Times New Roman" w:hAnsi="Verdana" w:cs="Times New Roman"/>
                      <w:sz w:val="20"/>
                      <w:szCs w:val="20"/>
                    </w:rPr>
                  </w:pPr>
                  <w:r w:rsidRPr="00437FB0">
                    <w:rPr>
                      <w:rFonts w:ascii="Verdana" w:eastAsia="Times New Roman" w:hAnsi="Verdana" w:cs="Times New Roman"/>
                      <w:sz w:val="20"/>
                      <w:szCs w:val="20"/>
                    </w:rPr>
                    <w:t>Frontier Agriculture Ltd</w:t>
                  </w:r>
                </w:p>
                <w:p w:rsidR="00437FB0" w:rsidRPr="00437FB0" w:rsidRDefault="00437FB0" w:rsidP="00437FB0">
                  <w:pPr>
                    <w:spacing w:after="0" w:line="240" w:lineRule="auto"/>
                    <w:rPr>
                      <w:rFonts w:ascii="Verdana" w:eastAsia="Times New Roman" w:hAnsi="Verdana" w:cs="Times New Roman"/>
                      <w:sz w:val="20"/>
                      <w:szCs w:val="20"/>
                    </w:rPr>
                  </w:pPr>
                  <w:r w:rsidRPr="00437FB0">
                    <w:rPr>
                      <w:rFonts w:ascii="Verdana" w:eastAsia="Times New Roman" w:hAnsi="Verdana" w:cs="Times New Roman"/>
                      <w:sz w:val="20"/>
                      <w:szCs w:val="20"/>
                    </w:rPr>
                    <w:t>Witham</w:t>
                  </w:r>
                </w:p>
                <w:p w:rsidR="00437FB0" w:rsidRPr="00437FB0" w:rsidRDefault="00437FB0" w:rsidP="00437FB0">
                  <w:pPr>
                    <w:spacing w:after="0" w:line="240" w:lineRule="auto"/>
                    <w:rPr>
                      <w:rFonts w:ascii="Verdana" w:eastAsia="Times New Roman" w:hAnsi="Verdana" w:cs="Times New Roman"/>
                      <w:sz w:val="20"/>
                      <w:szCs w:val="20"/>
                    </w:rPr>
                  </w:pPr>
                  <w:r w:rsidRPr="00437FB0">
                    <w:rPr>
                      <w:rFonts w:ascii="Verdana" w:eastAsia="Times New Roman" w:hAnsi="Verdana" w:cs="Times New Roman"/>
                      <w:sz w:val="20"/>
                      <w:szCs w:val="20"/>
                    </w:rPr>
                    <w:t xml:space="preserve">St </w:t>
                  </w:r>
                  <w:proofErr w:type="spellStart"/>
                  <w:r w:rsidRPr="00437FB0">
                    <w:rPr>
                      <w:rFonts w:ascii="Verdana" w:eastAsia="Times New Roman" w:hAnsi="Verdana" w:cs="Times New Roman"/>
                      <w:sz w:val="20"/>
                      <w:szCs w:val="20"/>
                    </w:rPr>
                    <w:t>Hughs</w:t>
                  </w:r>
                  <w:proofErr w:type="spellEnd"/>
                </w:p>
                <w:p w:rsidR="00437FB0" w:rsidRPr="00437FB0" w:rsidRDefault="00437FB0" w:rsidP="00437FB0">
                  <w:pPr>
                    <w:spacing w:after="0" w:line="240" w:lineRule="auto"/>
                    <w:rPr>
                      <w:rFonts w:ascii="Verdana" w:eastAsia="Times New Roman" w:hAnsi="Verdana" w:cs="Times New Roman"/>
                      <w:sz w:val="20"/>
                      <w:szCs w:val="20"/>
                    </w:rPr>
                  </w:pPr>
                  <w:r w:rsidRPr="00437FB0">
                    <w:rPr>
                      <w:rFonts w:ascii="Verdana" w:eastAsia="Times New Roman" w:hAnsi="Verdana" w:cs="Times New Roman"/>
                      <w:sz w:val="20"/>
                      <w:szCs w:val="20"/>
                    </w:rPr>
                    <w:t>Lincoln</w:t>
                  </w:r>
                </w:p>
                <w:p w:rsidR="00437FB0" w:rsidRPr="009B186B" w:rsidRDefault="00437FB0" w:rsidP="00437FB0">
                  <w:pPr>
                    <w:spacing w:after="0" w:line="240" w:lineRule="auto"/>
                    <w:rPr>
                      <w:rFonts w:ascii="Verdana" w:eastAsia="Times New Roman" w:hAnsi="Verdana" w:cs="Times New Roman"/>
                      <w:sz w:val="20"/>
                      <w:szCs w:val="20"/>
                      <w:lang w:val="en-US"/>
                    </w:rPr>
                  </w:pPr>
                  <w:r w:rsidRPr="00437FB0">
                    <w:rPr>
                      <w:rFonts w:ascii="Verdana" w:eastAsia="Times New Roman" w:hAnsi="Verdana" w:cs="Times New Roman"/>
                      <w:sz w:val="20"/>
                      <w:szCs w:val="20"/>
                    </w:rPr>
                    <w:t>LN6 9TN</w:t>
                  </w:r>
                </w:p>
              </w:tc>
              <w:tc>
                <w:tcPr>
                  <w:tcW w:w="5127" w:type="dxa"/>
                  <w:shd w:val="clear" w:color="auto" w:fill="auto"/>
                </w:tcPr>
                <w:p w:rsidR="00437FB0" w:rsidRPr="00437FB0" w:rsidRDefault="00437FB0" w:rsidP="00437FB0">
                  <w:pPr>
                    <w:spacing w:after="0" w:line="240" w:lineRule="auto"/>
                    <w:rPr>
                      <w:rFonts w:ascii="Verdana" w:eastAsia="Times New Roman" w:hAnsi="Verdana" w:cs="Times New Roman"/>
                      <w:sz w:val="20"/>
                      <w:szCs w:val="20"/>
                    </w:rPr>
                  </w:pPr>
                  <w:r w:rsidRPr="00437FB0">
                    <w:rPr>
                      <w:rFonts w:ascii="Verdana" w:eastAsia="Times New Roman" w:hAnsi="Verdana" w:cs="Times New Roman"/>
                      <w:sz w:val="20"/>
                      <w:szCs w:val="20"/>
                    </w:rPr>
                    <w:t xml:space="preserve">Advertisement: Illuminated signage to replace existing signage on both gable ends, obsolete signage to east elevation to be removed at Frontier Agriculture, Georgetown Road, Sandy, </w:t>
                  </w:r>
                  <w:proofErr w:type="gramStart"/>
                  <w:r w:rsidRPr="00437FB0">
                    <w:rPr>
                      <w:rFonts w:ascii="Verdana" w:eastAsia="Times New Roman" w:hAnsi="Verdana" w:cs="Times New Roman"/>
                      <w:sz w:val="20"/>
                      <w:szCs w:val="20"/>
                    </w:rPr>
                    <w:t>Beds</w:t>
                  </w:r>
                  <w:proofErr w:type="gramEnd"/>
                  <w:r w:rsidRPr="00437FB0">
                    <w:rPr>
                      <w:rFonts w:ascii="Verdana" w:eastAsia="Times New Roman" w:hAnsi="Verdana" w:cs="Times New Roman"/>
                      <w:sz w:val="20"/>
                      <w:szCs w:val="20"/>
                    </w:rPr>
                    <w:t xml:space="preserve">. </w:t>
                  </w:r>
                </w:p>
                <w:p w:rsidR="00437FB0" w:rsidRDefault="00437FB0" w:rsidP="00437FB0">
                  <w:pPr>
                    <w:spacing w:after="0" w:line="240" w:lineRule="auto"/>
                    <w:rPr>
                      <w:rFonts w:ascii="Verdana" w:eastAsia="Times New Roman" w:hAnsi="Verdana" w:cs="Times New Roman"/>
                      <w:b/>
                      <w:sz w:val="20"/>
                      <w:szCs w:val="20"/>
                    </w:rPr>
                  </w:pPr>
                  <w:r w:rsidRPr="00437FB0">
                    <w:rPr>
                      <w:rFonts w:ascii="Verdana" w:eastAsia="Times New Roman" w:hAnsi="Verdana" w:cs="Times New Roman"/>
                      <w:b/>
                      <w:sz w:val="20"/>
                      <w:szCs w:val="20"/>
                    </w:rPr>
                    <w:t xml:space="preserve">Near neighbours 1,3,5,7,9,11,13,15,17 Georgetown, The Akbar, 196 St </w:t>
                  </w:r>
                  <w:proofErr w:type="spellStart"/>
                  <w:r w:rsidRPr="00437FB0">
                    <w:rPr>
                      <w:rFonts w:ascii="Verdana" w:eastAsia="Times New Roman" w:hAnsi="Verdana" w:cs="Times New Roman"/>
                      <w:b/>
                      <w:sz w:val="20"/>
                      <w:szCs w:val="20"/>
                    </w:rPr>
                    <w:t>Neots</w:t>
                  </w:r>
                  <w:proofErr w:type="spellEnd"/>
                  <w:r w:rsidRPr="00437FB0">
                    <w:rPr>
                      <w:rFonts w:ascii="Verdana" w:eastAsia="Times New Roman" w:hAnsi="Verdana" w:cs="Times New Roman"/>
                      <w:b/>
                      <w:sz w:val="20"/>
                      <w:szCs w:val="20"/>
                    </w:rPr>
                    <w:t xml:space="preserve"> Road, 1,1b, 3, 6 Cottage Road Sandy notified.</w:t>
                  </w:r>
                </w:p>
                <w:p w:rsidR="00437FB0" w:rsidRPr="00437FB0" w:rsidRDefault="00437FB0" w:rsidP="00437FB0">
                  <w:pPr>
                    <w:spacing w:after="0" w:line="240" w:lineRule="auto"/>
                    <w:rPr>
                      <w:rFonts w:ascii="Verdana" w:eastAsia="Times New Roman" w:hAnsi="Verdana" w:cs="Times New Roman"/>
                      <w:b/>
                      <w:sz w:val="20"/>
                      <w:szCs w:val="20"/>
                    </w:rPr>
                  </w:pPr>
                </w:p>
              </w:tc>
            </w:tr>
            <w:tr w:rsidR="00437FB0" w:rsidRPr="009B186B" w:rsidTr="00437FB0">
              <w:trPr>
                <w:trHeight w:val="70"/>
              </w:trPr>
              <w:tc>
                <w:tcPr>
                  <w:tcW w:w="1280" w:type="dxa"/>
                  <w:shd w:val="clear" w:color="auto" w:fill="auto"/>
                </w:tcPr>
                <w:p w:rsidR="00437FB0" w:rsidRPr="009B186B" w:rsidRDefault="00437FB0" w:rsidP="009B186B">
                  <w:pPr>
                    <w:spacing w:after="0" w:line="240" w:lineRule="auto"/>
                    <w:rPr>
                      <w:rFonts w:ascii="Verdana" w:eastAsia="Times New Roman" w:hAnsi="Verdana" w:cs="Times New Roman"/>
                      <w:sz w:val="20"/>
                      <w:szCs w:val="20"/>
                      <w:lang w:val="en-US"/>
                    </w:rPr>
                  </w:pPr>
                </w:p>
              </w:tc>
              <w:tc>
                <w:tcPr>
                  <w:tcW w:w="2268" w:type="dxa"/>
                  <w:shd w:val="clear" w:color="auto" w:fill="auto"/>
                </w:tcPr>
                <w:p w:rsidR="00437FB0" w:rsidRPr="009B186B" w:rsidRDefault="00437FB0" w:rsidP="009B186B">
                  <w:pPr>
                    <w:spacing w:after="0" w:line="240" w:lineRule="auto"/>
                    <w:rPr>
                      <w:rFonts w:ascii="Verdana" w:eastAsia="Times New Roman" w:hAnsi="Verdana" w:cs="Times New Roman"/>
                      <w:sz w:val="20"/>
                      <w:szCs w:val="20"/>
                      <w:lang w:val="en-US"/>
                    </w:rPr>
                  </w:pPr>
                </w:p>
              </w:tc>
              <w:tc>
                <w:tcPr>
                  <w:tcW w:w="5127" w:type="dxa"/>
                  <w:shd w:val="clear" w:color="auto" w:fill="auto"/>
                </w:tcPr>
                <w:p w:rsidR="00437FB0" w:rsidRPr="009B186B" w:rsidRDefault="00437FB0" w:rsidP="009B186B">
                  <w:pPr>
                    <w:spacing w:after="0" w:line="240" w:lineRule="auto"/>
                    <w:rPr>
                      <w:rFonts w:ascii="Verdana" w:eastAsia="Times New Roman" w:hAnsi="Verdana" w:cs="Times New Roman"/>
                      <w:b/>
                      <w:sz w:val="20"/>
                      <w:szCs w:val="20"/>
                      <w:lang w:val="en-US"/>
                    </w:rPr>
                  </w:pPr>
                </w:p>
              </w:tc>
            </w:tr>
            <w:tr w:rsidR="00437FB0" w:rsidRPr="009B186B" w:rsidTr="00437FB0">
              <w:trPr>
                <w:trHeight w:val="2223"/>
              </w:trPr>
              <w:tc>
                <w:tcPr>
                  <w:tcW w:w="1280" w:type="dxa"/>
                  <w:shd w:val="clear" w:color="auto" w:fill="auto"/>
                </w:tcPr>
                <w:p w:rsidR="00437FB0" w:rsidRDefault="00437FB0" w:rsidP="00437FB0">
                  <w:pPr>
                    <w:rPr>
                      <w:rFonts w:ascii="Verdana" w:hAnsi="Verdana"/>
                      <w:sz w:val="20"/>
                    </w:rPr>
                  </w:pPr>
                  <w:r>
                    <w:rPr>
                      <w:rFonts w:ascii="Verdana" w:hAnsi="Verdana"/>
                      <w:sz w:val="20"/>
                    </w:rPr>
                    <w:t>26/11/12</w:t>
                  </w:r>
                </w:p>
                <w:p w:rsidR="00437FB0" w:rsidRDefault="00437FB0" w:rsidP="00437FB0">
                  <w:pPr>
                    <w:rPr>
                      <w:rFonts w:ascii="Verdana" w:hAnsi="Verdana"/>
                      <w:sz w:val="20"/>
                    </w:rPr>
                  </w:pPr>
                </w:p>
                <w:p w:rsidR="00437FB0" w:rsidRDefault="00437FB0" w:rsidP="00437FB0">
                  <w:pPr>
                    <w:rPr>
                      <w:rFonts w:ascii="Verdana" w:hAnsi="Verdana"/>
                      <w:sz w:val="20"/>
                    </w:rPr>
                  </w:pPr>
                  <w:r>
                    <w:rPr>
                      <w:rFonts w:ascii="Verdana" w:hAnsi="Verdana"/>
                      <w:sz w:val="20"/>
                    </w:rPr>
                    <w:t>101/12</w:t>
                  </w:r>
                </w:p>
                <w:p w:rsidR="00437FB0" w:rsidRDefault="00437FB0" w:rsidP="00437FB0">
                  <w:pPr>
                    <w:rPr>
                      <w:rFonts w:ascii="Verdana" w:hAnsi="Verdana"/>
                      <w:sz w:val="20"/>
                    </w:rPr>
                  </w:pPr>
                </w:p>
                <w:p w:rsidR="00437FB0" w:rsidRDefault="00437FB0" w:rsidP="00437FB0">
                  <w:pPr>
                    <w:rPr>
                      <w:rFonts w:ascii="Verdana" w:hAnsi="Verdana"/>
                      <w:sz w:val="20"/>
                    </w:rPr>
                  </w:pPr>
                </w:p>
                <w:p w:rsidR="00437FB0" w:rsidRDefault="00437FB0" w:rsidP="00437FB0">
                  <w:pPr>
                    <w:rPr>
                      <w:rFonts w:ascii="Verdana" w:hAnsi="Verdana"/>
                      <w:sz w:val="20"/>
                    </w:rPr>
                  </w:pPr>
                </w:p>
                <w:p w:rsidR="00437FB0" w:rsidRDefault="00437FB0" w:rsidP="00437FB0">
                  <w:pPr>
                    <w:rPr>
                      <w:rFonts w:ascii="Verdana" w:hAnsi="Verdana"/>
                      <w:sz w:val="20"/>
                    </w:rPr>
                  </w:pPr>
                </w:p>
                <w:p w:rsidR="00437FB0" w:rsidRPr="00BF5B4C" w:rsidRDefault="00437FB0" w:rsidP="00437FB0">
                  <w:pPr>
                    <w:rPr>
                      <w:rFonts w:ascii="Verdana" w:hAnsi="Verdana"/>
                      <w:sz w:val="20"/>
                    </w:rPr>
                  </w:pPr>
                </w:p>
              </w:tc>
              <w:tc>
                <w:tcPr>
                  <w:tcW w:w="2268" w:type="dxa"/>
                  <w:shd w:val="clear" w:color="auto" w:fill="auto"/>
                </w:tcPr>
                <w:p w:rsidR="00437FB0" w:rsidRPr="00437FB0" w:rsidRDefault="00437FB0" w:rsidP="00437FB0">
                  <w:pPr>
                    <w:spacing w:after="0" w:line="240" w:lineRule="auto"/>
                    <w:rPr>
                      <w:rFonts w:ascii="Verdana" w:eastAsia="Times New Roman" w:hAnsi="Verdana" w:cs="Times New Roman"/>
                      <w:sz w:val="20"/>
                      <w:szCs w:val="20"/>
                    </w:rPr>
                  </w:pPr>
                  <w:r w:rsidRPr="00437FB0">
                    <w:rPr>
                      <w:rFonts w:ascii="Verdana" w:eastAsia="Times New Roman" w:hAnsi="Verdana" w:cs="Times New Roman"/>
                      <w:sz w:val="20"/>
                      <w:szCs w:val="20"/>
                    </w:rPr>
                    <w:t>CB/12/04123/ FULL</w:t>
                  </w:r>
                </w:p>
                <w:p w:rsidR="00437FB0" w:rsidRPr="00437FB0" w:rsidRDefault="00437FB0" w:rsidP="00437FB0">
                  <w:pPr>
                    <w:spacing w:after="0" w:line="240" w:lineRule="auto"/>
                    <w:rPr>
                      <w:rFonts w:ascii="Verdana" w:eastAsia="Times New Roman" w:hAnsi="Verdana" w:cs="Times New Roman"/>
                      <w:sz w:val="20"/>
                      <w:szCs w:val="20"/>
                    </w:rPr>
                  </w:pPr>
                  <w:r w:rsidRPr="00437FB0">
                    <w:rPr>
                      <w:rFonts w:ascii="Verdana" w:eastAsia="Times New Roman" w:hAnsi="Verdana" w:cs="Times New Roman"/>
                      <w:sz w:val="20"/>
                      <w:szCs w:val="20"/>
                    </w:rPr>
                    <w:t>Mr D Waller</w:t>
                  </w:r>
                </w:p>
                <w:p w:rsidR="00437FB0" w:rsidRPr="00437FB0" w:rsidRDefault="00437FB0" w:rsidP="00437FB0">
                  <w:pPr>
                    <w:spacing w:after="0" w:line="240" w:lineRule="auto"/>
                    <w:rPr>
                      <w:rFonts w:ascii="Verdana" w:eastAsia="Times New Roman" w:hAnsi="Verdana" w:cs="Times New Roman"/>
                      <w:sz w:val="20"/>
                      <w:szCs w:val="20"/>
                    </w:rPr>
                  </w:pPr>
                  <w:r w:rsidRPr="00437FB0">
                    <w:rPr>
                      <w:rFonts w:ascii="Verdana" w:eastAsia="Times New Roman" w:hAnsi="Verdana" w:cs="Times New Roman"/>
                      <w:sz w:val="20"/>
                      <w:szCs w:val="20"/>
                    </w:rPr>
                    <w:t>RSPB</w:t>
                  </w:r>
                </w:p>
                <w:p w:rsidR="00437FB0" w:rsidRPr="00437FB0" w:rsidRDefault="00437FB0" w:rsidP="00437FB0">
                  <w:pPr>
                    <w:spacing w:after="0" w:line="240" w:lineRule="auto"/>
                    <w:rPr>
                      <w:rFonts w:ascii="Verdana" w:eastAsia="Times New Roman" w:hAnsi="Verdana" w:cs="Times New Roman"/>
                      <w:sz w:val="20"/>
                      <w:szCs w:val="20"/>
                    </w:rPr>
                  </w:pPr>
                  <w:r w:rsidRPr="00437FB0">
                    <w:rPr>
                      <w:rFonts w:ascii="Verdana" w:eastAsia="Times New Roman" w:hAnsi="Verdana" w:cs="Times New Roman"/>
                      <w:sz w:val="20"/>
                      <w:szCs w:val="20"/>
                    </w:rPr>
                    <w:t>The Lodge</w:t>
                  </w:r>
                </w:p>
                <w:p w:rsidR="00437FB0" w:rsidRPr="00437FB0" w:rsidRDefault="00437FB0" w:rsidP="00437FB0">
                  <w:pPr>
                    <w:spacing w:after="0" w:line="240" w:lineRule="auto"/>
                    <w:rPr>
                      <w:rFonts w:ascii="Verdana" w:eastAsia="Times New Roman" w:hAnsi="Verdana" w:cs="Times New Roman"/>
                      <w:sz w:val="20"/>
                      <w:szCs w:val="20"/>
                    </w:rPr>
                  </w:pPr>
                  <w:proofErr w:type="spellStart"/>
                  <w:r w:rsidRPr="00437FB0">
                    <w:rPr>
                      <w:rFonts w:ascii="Verdana" w:eastAsia="Times New Roman" w:hAnsi="Verdana" w:cs="Times New Roman"/>
                      <w:sz w:val="20"/>
                      <w:szCs w:val="20"/>
                    </w:rPr>
                    <w:t>Potton</w:t>
                  </w:r>
                  <w:proofErr w:type="spellEnd"/>
                  <w:r w:rsidRPr="00437FB0">
                    <w:rPr>
                      <w:rFonts w:ascii="Verdana" w:eastAsia="Times New Roman" w:hAnsi="Verdana" w:cs="Times New Roman"/>
                      <w:sz w:val="20"/>
                      <w:szCs w:val="20"/>
                    </w:rPr>
                    <w:t xml:space="preserve"> Road</w:t>
                  </w:r>
                </w:p>
                <w:p w:rsidR="00437FB0" w:rsidRPr="00437FB0" w:rsidRDefault="00437FB0" w:rsidP="00437FB0">
                  <w:pPr>
                    <w:spacing w:after="0" w:line="240" w:lineRule="auto"/>
                    <w:rPr>
                      <w:rFonts w:ascii="Verdana" w:eastAsia="Times New Roman" w:hAnsi="Verdana" w:cs="Times New Roman"/>
                      <w:sz w:val="20"/>
                      <w:szCs w:val="20"/>
                    </w:rPr>
                  </w:pPr>
                  <w:r w:rsidRPr="00437FB0">
                    <w:rPr>
                      <w:rFonts w:ascii="Verdana" w:eastAsia="Times New Roman" w:hAnsi="Verdana" w:cs="Times New Roman"/>
                      <w:sz w:val="20"/>
                      <w:szCs w:val="20"/>
                    </w:rPr>
                    <w:t>Sandy</w:t>
                  </w:r>
                </w:p>
                <w:p w:rsidR="00437FB0" w:rsidRDefault="00437FB0" w:rsidP="00437FB0">
                  <w:pPr>
                    <w:spacing w:after="0" w:line="240" w:lineRule="auto"/>
                    <w:rPr>
                      <w:rFonts w:ascii="Verdana" w:eastAsia="Times New Roman" w:hAnsi="Verdana" w:cs="Times New Roman"/>
                      <w:sz w:val="20"/>
                      <w:szCs w:val="20"/>
                      <w:lang w:val="en-US"/>
                    </w:rPr>
                  </w:pPr>
                  <w:r w:rsidRPr="00437FB0">
                    <w:rPr>
                      <w:rFonts w:ascii="Verdana" w:eastAsia="Times New Roman" w:hAnsi="Verdana" w:cs="Times New Roman"/>
                      <w:sz w:val="20"/>
                      <w:szCs w:val="20"/>
                    </w:rPr>
                    <w:t>SG19 2DL</w:t>
                  </w:r>
                </w:p>
                <w:p w:rsidR="00437FB0" w:rsidRPr="00437FB0" w:rsidRDefault="00437FB0" w:rsidP="00437FB0">
                  <w:pPr>
                    <w:rPr>
                      <w:rFonts w:ascii="Verdana" w:eastAsia="Times New Roman" w:hAnsi="Verdana" w:cs="Times New Roman"/>
                      <w:sz w:val="20"/>
                      <w:szCs w:val="20"/>
                      <w:lang w:val="en-US"/>
                    </w:rPr>
                  </w:pPr>
                </w:p>
              </w:tc>
              <w:tc>
                <w:tcPr>
                  <w:tcW w:w="5127" w:type="dxa"/>
                  <w:shd w:val="clear" w:color="auto" w:fill="auto"/>
                </w:tcPr>
                <w:p w:rsidR="00437FB0" w:rsidRPr="009B186B" w:rsidRDefault="00437FB0" w:rsidP="009B186B">
                  <w:pPr>
                    <w:spacing w:after="0" w:line="240" w:lineRule="auto"/>
                    <w:rPr>
                      <w:rFonts w:ascii="Verdana" w:eastAsia="Times New Roman" w:hAnsi="Verdana" w:cs="Times New Roman"/>
                      <w:sz w:val="20"/>
                      <w:szCs w:val="20"/>
                      <w:lang w:val="en-US"/>
                    </w:rPr>
                  </w:pPr>
                  <w:r w:rsidRPr="00F75676">
                    <w:rPr>
                      <w:rFonts w:ascii="Verdana" w:hAnsi="Verdana"/>
                      <w:sz w:val="20"/>
                    </w:rPr>
                    <w:t>Extend and improve existing track on reserve land</w:t>
                  </w:r>
                  <w:r>
                    <w:rPr>
                      <w:rFonts w:ascii="Verdana" w:hAnsi="Verdana"/>
                      <w:sz w:val="20"/>
                    </w:rPr>
                    <w:t xml:space="preserve">s at the RSPB, Sandy, </w:t>
                  </w:r>
                  <w:proofErr w:type="gramStart"/>
                  <w:r>
                    <w:rPr>
                      <w:rFonts w:ascii="Verdana" w:hAnsi="Verdana"/>
                      <w:sz w:val="20"/>
                    </w:rPr>
                    <w:t>Beds</w:t>
                  </w:r>
                  <w:proofErr w:type="gramEnd"/>
                  <w:r>
                    <w:rPr>
                      <w:rFonts w:ascii="Verdana" w:hAnsi="Verdana"/>
                      <w:sz w:val="20"/>
                    </w:rPr>
                    <w:t>.</w:t>
                  </w:r>
                </w:p>
              </w:tc>
            </w:tr>
            <w:tr w:rsidR="00437FB0" w:rsidRPr="009B186B" w:rsidTr="00437FB0">
              <w:trPr>
                <w:trHeight w:val="1357"/>
              </w:trPr>
              <w:tc>
                <w:tcPr>
                  <w:tcW w:w="1280" w:type="dxa"/>
                  <w:shd w:val="clear" w:color="auto" w:fill="auto"/>
                </w:tcPr>
                <w:p w:rsidR="00437FB0" w:rsidRPr="00437FB0" w:rsidRDefault="00437FB0" w:rsidP="00437FB0">
                  <w:pPr>
                    <w:spacing w:after="0" w:line="240" w:lineRule="auto"/>
                    <w:rPr>
                      <w:rFonts w:ascii="Verdana" w:eastAsia="Times New Roman" w:hAnsi="Verdana" w:cs="Times New Roman"/>
                      <w:sz w:val="20"/>
                      <w:szCs w:val="20"/>
                    </w:rPr>
                  </w:pPr>
                  <w:r w:rsidRPr="00437FB0">
                    <w:rPr>
                      <w:rFonts w:ascii="Verdana" w:eastAsia="Times New Roman" w:hAnsi="Verdana" w:cs="Times New Roman"/>
                      <w:sz w:val="20"/>
                      <w:szCs w:val="20"/>
                    </w:rPr>
                    <w:t>26/11/12</w:t>
                  </w:r>
                </w:p>
                <w:p w:rsidR="00437FB0" w:rsidRPr="00437FB0" w:rsidRDefault="00437FB0" w:rsidP="00437FB0">
                  <w:pPr>
                    <w:spacing w:after="0" w:line="240" w:lineRule="auto"/>
                    <w:rPr>
                      <w:rFonts w:ascii="Verdana" w:eastAsia="Times New Roman" w:hAnsi="Verdana" w:cs="Times New Roman"/>
                      <w:sz w:val="20"/>
                      <w:szCs w:val="20"/>
                    </w:rPr>
                  </w:pPr>
                </w:p>
                <w:p w:rsidR="00437FB0" w:rsidRPr="00437FB0" w:rsidRDefault="00437FB0" w:rsidP="00437FB0">
                  <w:pPr>
                    <w:spacing w:after="0" w:line="240" w:lineRule="auto"/>
                    <w:rPr>
                      <w:rFonts w:ascii="Verdana" w:eastAsia="Times New Roman" w:hAnsi="Verdana" w:cs="Times New Roman"/>
                      <w:sz w:val="20"/>
                      <w:szCs w:val="20"/>
                    </w:rPr>
                  </w:pPr>
                  <w:r w:rsidRPr="00437FB0">
                    <w:rPr>
                      <w:rFonts w:ascii="Verdana" w:eastAsia="Times New Roman" w:hAnsi="Verdana" w:cs="Times New Roman"/>
                      <w:sz w:val="20"/>
                      <w:szCs w:val="20"/>
                    </w:rPr>
                    <w:t>102/12</w:t>
                  </w:r>
                </w:p>
                <w:p w:rsidR="00437FB0" w:rsidRPr="00437FB0" w:rsidRDefault="00437FB0" w:rsidP="00437FB0">
                  <w:pPr>
                    <w:spacing w:after="0" w:line="240" w:lineRule="auto"/>
                    <w:rPr>
                      <w:rFonts w:ascii="Verdana" w:eastAsia="Times New Roman" w:hAnsi="Verdana" w:cs="Times New Roman"/>
                      <w:sz w:val="20"/>
                      <w:szCs w:val="20"/>
                    </w:rPr>
                  </w:pPr>
                </w:p>
                <w:p w:rsidR="00437FB0" w:rsidRPr="009B186B" w:rsidRDefault="00437FB0" w:rsidP="009B186B">
                  <w:pPr>
                    <w:spacing w:after="0" w:line="240" w:lineRule="auto"/>
                    <w:rPr>
                      <w:rFonts w:ascii="Verdana" w:eastAsia="Times New Roman" w:hAnsi="Verdana" w:cs="Times New Roman"/>
                      <w:sz w:val="20"/>
                      <w:szCs w:val="20"/>
                      <w:lang w:val="en-US"/>
                    </w:rPr>
                  </w:pPr>
                </w:p>
              </w:tc>
              <w:tc>
                <w:tcPr>
                  <w:tcW w:w="2268" w:type="dxa"/>
                  <w:shd w:val="clear" w:color="auto" w:fill="auto"/>
                </w:tcPr>
                <w:p w:rsidR="00437FB0" w:rsidRPr="00437FB0" w:rsidRDefault="00437FB0" w:rsidP="00437FB0">
                  <w:pPr>
                    <w:spacing w:after="0" w:line="240" w:lineRule="auto"/>
                    <w:rPr>
                      <w:rFonts w:ascii="Verdana" w:eastAsia="Times New Roman" w:hAnsi="Verdana" w:cs="Times New Roman"/>
                      <w:sz w:val="20"/>
                      <w:szCs w:val="20"/>
                    </w:rPr>
                  </w:pPr>
                  <w:r w:rsidRPr="00437FB0">
                    <w:rPr>
                      <w:rFonts w:ascii="Verdana" w:eastAsia="Times New Roman" w:hAnsi="Verdana" w:cs="Times New Roman"/>
                      <w:sz w:val="20"/>
                      <w:szCs w:val="20"/>
                    </w:rPr>
                    <w:t>CB/12/03687/ FULL</w:t>
                  </w:r>
                </w:p>
                <w:p w:rsidR="00437FB0" w:rsidRPr="00437FB0" w:rsidRDefault="00437FB0" w:rsidP="00437FB0">
                  <w:pPr>
                    <w:spacing w:after="0" w:line="240" w:lineRule="auto"/>
                    <w:rPr>
                      <w:rFonts w:ascii="Verdana" w:eastAsia="Times New Roman" w:hAnsi="Verdana" w:cs="Times New Roman"/>
                      <w:sz w:val="20"/>
                      <w:szCs w:val="20"/>
                    </w:rPr>
                  </w:pPr>
                  <w:r w:rsidRPr="00437FB0">
                    <w:rPr>
                      <w:rFonts w:ascii="Verdana" w:eastAsia="Times New Roman" w:hAnsi="Verdana" w:cs="Times New Roman"/>
                      <w:sz w:val="20"/>
                      <w:szCs w:val="20"/>
                    </w:rPr>
                    <w:t>Mr &amp; Mrs Gaylor</w:t>
                  </w:r>
                </w:p>
                <w:p w:rsidR="00437FB0" w:rsidRPr="00437FB0" w:rsidRDefault="00437FB0" w:rsidP="00437FB0">
                  <w:pPr>
                    <w:spacing w:after="0" w:line="240" w:lineRule="auto"/>
                    <w:rPr>
                      <w:rFonts w:ascii="Verdana" w:eastAsia="Times New Roman" w:hAnsi="Verdana" w:cs="Times New Roman"/>
                      <w:sz w:val="20"/>
                      <w:szCs w:val="20"/>
                    </w:rPr>
                  </w:pPr>
                  <w:r w:rsidRPr="00437FB0">
                    <w:rPr>
                      <w:rFonts w:ascii="Verdana" w:eastAsia="Times New Roman" w:hAnsi="Verdana" w:cs="Times New Roman"/>
                      <w:sz w:val="20"/>
                      <w:szCs w:val="20"/>
                    </w:rPr>
                    <w:t>2 Cottage Road</w:t>
                  </w:r>
                </w:p>
                <w:p w:rsidR="00437FB0" w:rsidRPr="00437FB0" w:rsidRDefault="00437FB0" w:rsidP="00437FB0">
                  <w:pPr>
                    <w:spacing w:after="0" w:line="240" w:lineRule="auto"/>
                    <w:rPr>
                      <w:rFonts w:ascii="Verdana" w:eastAsia="Times New Roman" w:hAnsi="Verdana" w:cs="Times New Roman"/>
                      <w:sz w:val="20"/>
                      <w:szCs w:val="20"/>
                    </w:rPr>
                  </w:pPr>
                  <w:r w:rsidRPr="00437FB0">
                    <w:rPr>
                      <w:rFonts w:ascii="Verdana" w:eastAsia="Times New Roman" w:hAnsi="Verdana" w:cs="Times New Roman"/>
                      <w:sz w:val="20"/>
                      <w:szCs w:val="20"/>
                    </w:rPr>
                    <w:t>Sandy</w:t>
                  </w:r>
                </w:p>
                <w:p w:rsidR="00437FB0" w:rsidRPr="00437FB0" w:rsidRDefault="00437FB0" w:rsidP="009B186B">
                  <w:pPr>
                    <w:spacing w:after="0" w:line="240" w:lineRule="auto"/>
                    <w:rPr>
                      <w:rFonts w:ascii="Verdana" w:eastAsia="Times New Roman" w:hAnsi="Verdana" w:cs="Times New Roman"/>
                      <w:sz w:val="20"/>
                      <w:szCs w:val="20"/>
                    </w:rPr>
                  </w:pPr>
                  <w:r w:rsidRPr="00437FB0">
                    <w:rPr>
                      <w:rFonts w:ascii="Verdana" w:eastAsia="Times New Roman" w:hAnsi="Verdana" w:cs="Times New Roman"/>
                      <w:sz w:val="20"/>
                      <w:szCs w:val="20"/>
                    </w:rPr>
                    <w:t>SG19 1DE</w:t>
                  </w:r>
                </w:p>
              </w:tc>
              <w:tc>
                <w:tcPr>
                  <w:tcW w:w="5127" w:type="dxa"/>
                  <w:shd w:val="clear" w:color="auto" w:fill="auto"/>
                </w:tcPr>
                <w:p w:rsidR="00437FB0" w:rsidRPr="00437FB0" w:rsidRDefault="00437FB0" w:rsidP="00437FB0">
                  <w:pPr>
                    <w:spacing w:after="0" w:line="240" w:lineRule="auto"/>
                    <w:rPr>
                      <w:rFonts w:ascii="Verdana" w:eastAsia="Times New Roman" w:hAnsi="Verdana" w:cs="Times New Roman"/>
                      <w:sz w:val="20"/>
                      <w:szCs w:val="20"/>
                    </w:rPr>
                  </w:pPr>
                  <w:r w:rsidRPr="00437FB0">
                    <w:rPr>
                      <w:rFonts w:ascii="Verdana" w:eastAsia="Times New Roman" w:hAnsi="Verdana" w:cs="Times New Roman"/>
                      <w:sz w:val="20"/>
                      <w:szCs w:val="20"/>
                    </w:rPr>
                    <w:t xml:space="preserve">Single storey side extension at 2 Cottage Road, Sandy, Beds. </w:t>
                  </w:r>
                </w:p>
                <w:p w:rsidR="00437FB0" w:rsidRPr="00437FB0" w:rsidRDefault="00437FB0" w:rsidP="00437FB0">
                  <w:pPr>
                    <w:spacing w:after="0" w:line="240" w:lineRule="auto"/>
                    <w:jc w:val="right"/>
                    <w:rPr>
                      <w:rFonts w:ascii="Verdana" w:eastAsia="Times New Roman" w:hAnsi="Verdana" w:cs="Times New Roman"/>
                      <w:sz w:val="20"/>
                      <w:szCs w:val="20"/>
                    </w:rPr>
                  </w:pPr>
                </w:p>
                <w:p w:rsidR="00437FB0" w:rsidRPr="009B186B" w:rsidRDefault="00437FB0" w:rsidP="00437FB0">
                  <w:pPr>
                    <w:spacing w:after="0" w:line="240" w:lineRule="auto"/>
                    <w:rPr>
                      <w:rFonts w:ascii="Verdana" w:eastAsia="Times New Roman" w:hAnsi="Verdana" w:cs="Times New Roman"/>
                      <w:sz w:val="20"/>
                      <w:szCs w:val="20"/>
                      <w:lang w:val="en-US"/>
                    </w:rPr>
                  </w:pPr>
                  <w:r w:rsidRPr="00437FB0">
                    <w:rPr>
                      <w:rFonts w:ascii="Verdana" w:eastAsia="Times New Roman" w:hAnsi="Verdana" w:cs="Times New Roman"/>
                      <w:b/>
                      <w:sz w:val="20"/>
                      <w:szCs w:val="20"/>
                    </w:rPr>
                    <w:t>Near neighbours 1a,2a,3,4 Cottage Road, Sandy notified</w:t>
                  </w:r>
                </w:p>
              </w:tc>
            </w:tr>
            <w:tr w:rsidR="00437FB0" w:rsidRPr="009B186B" w:rsidTr="00437FB0">
              <w:tc>
                <w:tcPr>
                  <w:tcW w:w="1280" w:type="dxa"/>
                  <w:shd w:val="clear" w:color="auto" w:fill="auto"/>
                </w:tcPr>
                <w:p w:rsidR="00437FB0" w:rsidRPr="00437FB0" w:rsidRDefault="00437FB0" w:rsidP="00437FB0">
                  <w:pPr>
                    <w:spacing w:after="0" w:line="240" w:lineRule="auto"/>
                    <w:rPr>
                      <w:rFonts w:ascii="Verdana" w:eastAsia="Times New Roman" w:hAnsi="Verdana" w:cs="Times New Roman"/>
                      <w:sz w:val="20"/>
                      <w:szCs w:val="20"/>
                    </w:rPr>
                  </w:pPr>
                  <w:r w:rsidRPr="00437FB0">
                    <w:rPr>
                      <w:rFonts w:ascii="Verdana" w:eastAsia="Times New Roman" w:hAnsi="Verdana" w:cs="Times New Roman"/>
                      <w:sz w:val="20"/>
                      <w:szCs w:val="20"/>
                    </w:rPr>
                    <w:t>26/11/12</w:t>
                  </w:r>
                </w:p>
                <w:p w:rsidR="00437FB0" w:rsidRPr="00437FB0" w:rsidRDefault="00437FB0" w:rsidP="00437FB0">
                  <w:pPr>
                    <w:spacing w:after="0" w:line="240" w:lineRule="auto"/>
                    <w:rPr>
                      <w:rFonts w:ascii="Verdana" w:eastAsia="Times New Roman" w:hAnsi="Verdana" w:cs="Times New Roman"/>
                      <w:sz w:val="20"/>
                      <w:szCs w:val="20"/>
                    </w:rPr>
                  </w:pPr>
                </w:p>
                <w:p w:rsidR="00437FB0" w:rsidRPr="00437FB0" w:rsidRDefault="00437FB0" w:rsidP="00437FB0">
                  <w:pPr>
                    <w:spacing w:after="0" w:line="240" w:lineRule="auto"/>
                    <w:rPr>
                      <w:rFonts w:ascii="Verdana" w:eastAsia="Times New Roman" w:hAnsi="Verdana" w:cs="Times New Roman"/>
                      <w:sz w:val="20"/>
                      <w:szCs w:val="20"/>
                    </w:rPr>
                  </w:pPr>
                  <w:r w:rsidRPr="00437FB0">
                    <w:rPr>
                      <w:rFonts w:ascii="Verdana" w:eastAsia="Times New Roman" w:hAnsi="Verdana" w:cs="Times New Roman"/>
                      <w:sz w:val="20"/>
                      <w:szCs w:val="20"/>
                    </w:rPr>
                    <w:t>103/12</w:t>
                  </w:r>
                </w:p>
                <w:p w:rsidR="00437FB0" w:rsidRPr="00437FB0" w:rsidRDefault="00437FB0" w:rsidP="00437FB0">
                  <w:pPr>
                    <w:spacing w:after="0" w:line="240" w:lineRule="auto"/>
                    <w:rPr>
                      <w:rFonts w:ascii="Verdana" w:eastAsia="Times New Roman" w:hAnsi="Verdana" w:cs="Times New Roman"/>
                      <w:sz w:val="20"/>
                      <w:szCs w:val="20"/>
                    </w:rPr>
                  </w:pPr>
                </w:p>
                <w:p w:rsidR="00437FB0" w:rsidRPr="009B186B" w:rsidRDefault="00437FB0" w:rsidP="009B186B">
                  <w:pPr>
                    <w:spacing w:after="0" w:line="240" w:lineRule="auto"/>
                    <w:rPr>
                      <w:rFonts w:ascii="Verdana" w:eastAsia="Times New Roman" w:hAnsi="Verdana" w:cs="Times New Roman"/>
                      <w:sz w:val="20"/>
                      <w:szCs w:val="20"/>
                      <w:lang w:val="en-US"/>
                    </w:rPr>
                  </w:pPr>
                </w:p>
              </w:tc>
              <w:tc>
                <w:tcPr>
                  <w:tcW w:w="2268" w:type="dxa"/>
                  <w:shd w:val="clear" w:color="auto" w:fill="auto"/>
                </w:tcPr>
                <w:p w:rsidR="00437FB0" w:rsidRPr="00437FB0" w:rsidRDefault="00437FB0" w:rsidP="00437FB0">
                  <w:pPr>
                    <w:spacing w:after="0" w:line="240" w:lineRule="auto"/>
                    <w:rPr>
                      <w:rFonts w:ascii="Verdana" w:eastAsia="Times New Roman" w:hAnsi="Verdana" w:cs="Times New Roman"/>
                      <w:sz w:val="20"/>
                      <w:szCs w:val="20"/>
                    </w:rPr>
                  </w:pPr>
                  <w:r w:rsidRPr="00437FB0">
                    <w:rPr>
                      <w:rFonts w:ascii="Verdana" w:eastAsia="Times New Roman" w:hAnsi="Verdana" w:cs="Times New Roman"/>
                      <w:sz w:val="20"/>
                      <w:szCs w:val="20"/>
                    </w:rPr>
                    <w:t>CB/12/03693/ FULL</w:t>
                  </w:r>
                </w:p>
                <w:p w:rsidR="00437FB0" w:rsidRPr="00437FB0" w:rsidRDefault="00437FB0" w:rsidP="00437FB0">
                  <w:pPr>
                    <w:spacing w:after="0" w:line="240" w:lineRule="auto"/>
                    <w:rPr>
                      <w:rFonts w:ascii="Verdana" w:eastAsia="Times New Roman" w:hAnsi="Verdana" w:cs="Times New Roman"/>
                      <w:sz w:val="20"/>
                      <w:szCs w:val="20"/>
                    </w:rPr>
                  </w:pPr>
                  <w:r w:rsidRPr="00437FB0">
                    <w:rPr>
                      <w:rFonts w:ascii="Verdana" w:eastAsia="Times New Roman" w:hAnsi="Verdana" w:cs="Times New Roman"/>
                      <w:sz w:val="20"/>
                      <w:szCs w:val="20"/>
                    </w:rPr>
                    <w:t xml:space="preserve">Mr G </w:t>
                  </w:r>
                  <w:proofErr w:type="spellStart"/>
                  <w:r w:rsidRPr="00437FB0">
                    <w:rPr>
                      <w:rFonts w:ascii="Verdana" w:eastAsia="Times New Roman" w:hAnsi="Verdana" w:cs="Times New Roman"/>
                      <w:sz w:val="20"/>
                      <w:szCs w:val="20"/>
                    </w:rPr>
                    <w:t>Donachie</w:t>
                  </w:r>
                  <w:proofErr w:type="spellEnd"/>
                </w:p>
                <w:p w:rsidR="00437FB0" w:rsidRPr="00437FB0" w:rsidRDefault="00437FB0" w:rsidP="00437FB0">
                  <w:pPr>
                    <w:spacing w:after="0" w:line="240" w:lineRule="auto"/>
                    <w:rPr>
                      <w:rFonts w:ascii="Verdana" w:eastAsia="Times New Roman" w:hAnsi="Verdana" w:cs="Times New Roman"/>
                      <w:sz w:val="20"/>
                      <w:szCs w:val="20"/>
                    </w:rPr>
                  </w:pPr>
                  <w:r w:rsidRPr="00437FB0">
                    <w:rPr>
                      <w:rFonts w:ascii="Verdana" w:eastAsia="Times New Roman" w:hAnsi="Verdana" w:cs="Times New Roman"/>
                      <w:sz w:val="20"/>
                      <w:szCs w:val="20"/>
                    </w:rPr>
                    <w:t>10 Mallard Close</w:t>
                  </w:r>
                </w:p>
                <w:p w:rsidR="00437FB0" w:rsidRPr="00437FB0" w:rsidRDefault="00437FB0" w:rsidP="00437FB0">
                  <w:pPr>
                    <w:spacing w:after="0" w:line="240" w:lineRule="auto"/>
                    <w:rPr>
                      <w:rFonts w:ascii="Verdana" w:eastAsia="Times New Roman" w:hAnsi="Verdana" w:cs="Times New Roman"/>
                      <w:sz w:val="20"/>
                      <w:szCs w:val="20"/>
                    </w:rPr>
                  </w:pPr>
                  <w:proofErr w:type="spellStart"/>
                  <w:r w:rsidRPr="00437FB0">
                    <w:rPr>
                      <w:rFonts w:ascii="Verdana" w:eastAsia="Times New Roman" w:hAnsi="Verdana" w:cs="Times New Roman"/>
                      <w:sz w:val="20"/>
                      <w:szCs w:val="20"/>
                    </w:rPr>
                    <w:t>Shefford</w:t>
                  </w:r>
                  <w:proofErr w:type="spellEnd"/>
                </w:p>
                <w:p w:rsidR="00437FB0" w:rsidRPr="009B186B" w:rsidRDefault="00437FB0" w:rsidP="00437FB0">
                  <w:pPr>
                    <w:spacing w:after="0" w:line="240" w:lineRule="auto"/>
                    <w:rPr>
                      <w:rFonts w:ascii="Verdana" w:eastAsia="Times New Roman" w:hAnsi="Verdana" w:cs="Times New Roman"/>
                      <w:sz w:val="20"/>
                      <w:szCs w:val="20"/>
                      <w:lang w:val="en-US"/>
                    </w:rPr>
                  </w:pPr>
                  <w:r w:rsidRPr="00437FB0">
                    <w:rPr>
                      <w:rFonts w:ascii="Verdana" w:eastAsia="Times New Roman" w:hAnsi="Verdana" w:cs="Times New Roman"/>
                      <w:sz w:val="20"/>
                      <w:szCs w:val="20"/>
                    </w:rPr>
                    <w:t>SG17 5YS</w:t>
                  </w:r>
                </w:p>
              </w:tc>
              <w:tc>
                <w:tcPr>
                  <w:tcW w:w="5127" w:type="dxa"/>
                  <w:shd w:val="clear" w:color="auto" w:fill="auto"/>
                </w:tcPr>
                <w:p w:rsidR="00437FB0" w:rsidRPr="00437FB0" w:rsidRDefault="00437FB0" w:rsidP="00437FB0">
                  <w:pPr>
                    <w:spacing w:after="0" w:line="240" w:lineRule="auto"/>
                    <w:rPr>
                      <w:rFonts w:ascii="Verdana" w:eastAsia="Times New Roman" w:hAnsi="Verdana" w:cs="Times New Roman"/>
                      <w:sz w:val="20"/>
                      <w:szCs w:val="20"/>
                    </w:rPr>
                  </w:pPr>
                  <w:r w:rsidRPr="00437FB0">
                    <w:rPr>
                      <w:rFonts w:ascii="Verdana" w:eastAsia="Times New Roman" w:hAnsi="Verdana" w:cs="Times New Roman"/>
                      <w:sz w:val="20"/>
                      <w:szCs w:val="20"/>
                    </w:rPr>
                    <w:t>Demolition of existing barns and erection of detached dwelling at land to rear of 94 London Road, Sandy, Beds.</w:t>
                  </w:r>
                </w:p>
                <w:p w:rsidR="00437FB0" w:rsidRPr="00437FB0" w:rsidRDefault="00437FB0" w:rsidP="00437FB0">
                  <w:pPr>
                    <w:spacing w:after="0" w:line="240" w:lineRule="auto"/>
                    <w:rPr>
                      <w:rFonts w:ascii="Verdana" w:eastAsia="Times New Roman" w:hAnsi="Verdana" w:cs="Times New Roman"/>
                      <w:sz w:val="20"/>
                      <w:szCs w:val="20"/>
                    </w:rPr>
                  </w:pPr>
                </w:p>
                <w:p w:rsidR="00437FB0" w:rsidRPr="009B186B" w:rsidRDefault="00437FB0" w:rsidP="00437FB0">
                  <w:pPr>
                    <w:spacing w:after="0" w:line="240" w:lineRule="auto"/>
                    <w:rPr>
                      <w:rFonts w:ascii="Verdana" w:eastAsia="Times New Roman" w:hAnsi="Verdana" w:cs="Times New Roman"/>
                      <w:b/>
                      <w:sz w:val="20"/>
                      <w:szCs w:val="20"/>
                      <w:lang w:val="en-US"/>
                    </w:rPr>
                  </w:pPr>
                  <w:r w:rsidRPr="00437FB0">
                    <w:rPr>
                      <w:rFonts w:ascii="Verdana" w:eastAsia="Times New Roman" w:hAnsi="Verdana" w:cs="Times New Roman"/>
                      <w:b/>
                      <w:sz w:val="20"/>
                      <w:szCs w:val="20"/>
                    </w:rPr>
                    <w:t>Near neighbours 21</w:t>
                  </w:r>
                  <w:proofErr w:type="gramStart"/>
                  <w:r w:rsidRPr="00437FB0">
                    <w:rPr>
                      <w:rFonts w:ascii="Verdana" w:eastAsia="Times New Roman" w:hAnsi="Verdana" w:cs="Times New Roman"/>
                      <w:b/>
                      <w:sz w:val="20"/>
                      <w:szCs w:val="20"/>
                    </w:rPr>
                    <w:t>,23</w:t>
                  </w:r>
                  <w:proofErr w:type="gramEnd"/>
                  <w:r w:rsidRPr="00437FB0">
                    <w:rPr>
                      <w:rFonts w:ascii="Verdana" w:eastAsia="Times New Roman" w:hAnsi="Verdana" w:cs="Times New Roman"/>
                      <w:b/>
                      <w:sz w:val="20"/>
                      <w:szCs w:val="20"/>
                    </w:rPr>
                    <w:t xml:space="preserve"> Carter Street, 98,100,102,104,106 London Road, 69,71,73,75 Western</w:t>
                  </w:r>
                  <w:r w:rsidRPr="00437FB0">
                    <w:rPr>
                      <w:rFonts w:ascii="Verdana" w:eastAsia="Times New Roman" w:hAnsi="Verdana" w:cs="Times New Roman"/>
                      <w:sz w:val="20"/>
                      <w:szCs w:val="20"/>
                    </w:rPr>
                    <w:t xml:space="preserve"> </w:t>
                  </w:r>
                  <w:r w:rsidRPr="00437FB0">
                    <w:rPr>
                      <w:rFonts w:ascii="Verdana" w:eastAsia="Times New Roman" w:hAnsi="Verdana" w:cs="Times New Roman"/>
                      <w:b/>
                      <w:sz w:val="20"/>
                      <w:szCs w:val="20"/>
                    </w:rPr>
                    <w:t>Way, Sandy notified.</w:t>
                  </w:r>
                </w:p>
              </w:tc>
            </w:tr>
            <w:tr w:rsidR="00437FB0" w:rsidRPr="009B186B" w:rsidTr="00437FB0">
              <w:tc>
                <w:tcPr>
                  <w:tcW w:w="1280" w:type="dxa"/>
                  <w:shd w:val="clear" w:color="auto" w:fill="auto"/>
                </w:tcPr>
                <w:p w:rsidR="00437FB0" w:rsidRPr="00437FB0" w:rsidRDefault="00437FB0" w:rsidP="00437FB0">
                  <w:pPr>
                    <w:spacing w:after="0" w:line="240" w:lineRule="auto"/>
                    <w:rPr>
                      <w:rFonts w:ascii="Verdana" w:eastAsia="Times New Roman" w:hAnsi="Verdana" w:cs="Times New Roman"/>
                      <w:sz w:val="20"/>
                      <w:szCs w:val="20"/>
                    </w:rPr>
                  </w:pPr>
                  <w:r w:rsidRPr="00437FB0">
                    <w:rPr>
                      <w:rFonts w:ascii="Verdana" w:eastAsia="Times New Roman" w:hAnsi="Verdana" w:cs="Times New Roman"/>
                      <w:sz w:val="20"/>
                      <w:szCs w:val="20"/>
                    </w:rPr>
                    <w:t>03/12/12</w:t>
                  </w:r>
                </w:p>
                <w:p w:rsidR="00437FB0" w:rsidRPr="00437FB0" w:rsidRDefault="00437FB0" w:rsidP="00437FB0">
                  <w:pPr>
                    <w:spacing w:after="0" w:line="240" w:lineRule="auto"/>
                    <w:rPr>
                      <w:rFonts w:ascii="Verdana" w:eastAsia="Times New Roman" w:hAnsi="Verdana" w:cs="Times New Roman"/>
                      <w:sz w:val="20"/>
                      <w:szCs w:val="20"/>
                    </w:rPr>
                  </w:pPr>
                </w:p>
                <w:p w:rsidR="00437FB0" w:rsidRPr="00437FB0" w:rsidRDefault="00437FB0" w:rsidP="00437FB0">
                  <w:pPr>
                    <w:spacing w:after="0" w:line="240" w:lineRule="auto"/>
                    <w:rPr>
                      <w:rFonts w:ascii="Verdana" w:eastAsia="Times New Roman" w:hAnsi="Verdana" w:cs="Times New Roman"/>
                      <w:sz w:val="20"/>
                      <w:szCs w:val="20"/>
                    </w:rPr>
                  </w:pPr>
                  <w:r w:rsidRPr="00437FB0">
                    <w:rPr>
                      <w:rFonts w:ascii="Verdana" w:eastAsia="Times New Roman" w:hAnsi="Verdana" w:cs="Times New Roman"/>
                      <w:sz w:val="20"/>
                      <w:szCs w:val="20"/>
                    </w:rPr>
                    <w:t>104/12</w:t>
                  </w:r>
                </w:p>
                <w:p w:rsidR="00437FB0" w:rsidRPr="00437FB0" w:rsidRDefault="00437FB0" w:rsidP="00437FB0">
                  <w:pPr>
                    <w:spacing w:after="0" w:line="240" w:lineRule="auto"/>
                    <w:rPr>
                      <w:rFonts w:ascii="Verdana" w:eastAsia="Times New Roman" w:hAnsi="Verdana" w:cs="Times New Roman"/>
                      <w:sz w:val="20"/>
                      <w:szCs w:val="20"/>
                    </w:rPr>
                  </w:pPr>
                </w:p>
                <w:p w:rsidR="00437FB0" w:rsidRPr="00437FB0" w:rsidRDefault="00437FB0" w:rsidP="00437FB0">
                  <w:pPr>
                    <w:spacing w:after="0" w:line="240" w:lineRule="auto"/>
                    <w:rPr>
                      <w:rFonts w:ascii="Verdana" w:eastAsia="Times New Roman" w:hAnsi="Verdana" w:cs="Times New Roman"/>
                      <w:sz w:val="20"/>
                      <w:szCs w:val="20"/>
                    </w:rPr>
                  </w:pPr>
                </w:p>
                <w:p w:rsidR="00437FB0" w:rsidRPr="00437FB0" w:rsidRDefault="00437FB0" w:rsidP="00437FB0">
                  <w:pPr>
                    <w:spacing w:after="0" w:line="240" w:lineRule="auto"/>
                    <w:rPr>
                      <w:rFonts w:ascii="Verdana" w:eastAsia="Times New Roman" w:hAnsi="Verdana" w:cs="Times New Roman"/>
                      <w:sz w:val="20"/>
                      <w:szCs w:val="20"/>
                    </w:rPr>
                  </w:pPr>
                </w:p>
                <w:p w:rsidR="00437FB0" w:rsidRPr="00437FB0" w:rsidRDefault="00437FB0" w:rsidP="00437FB0">
                  <w:pPr>
                    <w:spacing w:after="0" w:line="240" w:lineRule="auto"/>
                    <w:rPr>
                      <w:rFonts w:ascii="Verdana" w:eastAsia="Times New Roman" w:hAnsi="Verdana" w:cs="Times New Roman"/>
                      <w:sz w:val="20"/>
                      <w:szCs w:val="20"/>
                    </w:rPr>
                  </w:pPr>
                </w:p>
                <w:p w:rsidR="00437FB0" w:rsidRPr="00437FB0" w:rsidRDefault="00437FB0" w:rsidP="00437FB0">
                  <w:pPr>
                    <w:spacing w:after="0" w:line="240" w:lineRule="auto"/>
                    <w:rPr>
                      <w:rFonts w:ascii="Verdana" w:eastAsia="Times New Roman" w:hAnsi="Verdana" w:cs="Times New Roman"/>
                      <w:sz w:val="20"/>
                      <w:szCs w:val="20"/>
                    </w:rPr>
                  </w:pPr>
                </w:p>
                <w:p w:rsidR="00437FB0" w:rsidRPr="009B186B" w:rsidRDefault="00437FB0" w:rsidP="009B186B">
                  <w:pPr>
                    <w:spacing w:after="0" w:line="240" w:lineRule="auto"/>
                    <w:rPr>
                      <w:rFonts w:ascii="Verdana" w:eastAsia="Times New Roman" w:hAnsi="Verdana" w:cs="Times New Roman"/>
                      <w:sz w:val="20"/>
                      <w:szCs w:val="20"/>
                      <w:lang w:val="en-US"/>
                    </w:rPr>
                  </w:pPr>
                </w:p>
              </w:tc>
              <w:tc>
                <w:tcPr>
                  <w:tcW w:w="2268" w:type="dxa"/>
                  <w:shd w:val="clear" w:color="auto" w:fill="auto"/>
                </w:tcPr>
                <w:p w:rsidR="00437FB0" w:rsidRPr="00437FB0" w:rsidRDefault="00437FB0" w:rsidP="00437FB0">
                  <w:pPr>
                    <w:spacing w:after="0" w:line="240" w:lineRule="auto"/>
                    <w:rPr>
                      <w:rFonts w:ascii="Verdana" w:eastAsia="Times New Roman" w:hAnsi="Verdana" w:cs="Times New Roman"/>
                      <w:sz w:val="20"/>
                      <w:szCs w:val="20"/>
                    </w:rPr>
                  </w:pPr>
                  <w:r w:rsidRPr="00437FB0">
                    <w:rPr>
                      <w:rFonts w:ascii="Verdana" w:eastAsia="Times New Roman" w:hAnsi="Verdana" w:cs="Times New Roman"/>
                      <w:sz w:val="20"/>
                      <w:szCs w:val="20"/>
                    </w:rPr>
                    <w:t>CB/TPO/12/ 00390</w:t>
                  </w:r>
                </w:p>
                <w:p w:rsidR="00437FB0" w:rsidRPr="00437FB0" w:rsidRDefault="00437FB0" w:rsidP="00437FB0">
                  <w:pPr>
                    <w:spacing w:after="0" w:line="240" w:lineRule="auto"/>
                    <w:rPr>
                      <w:rFonts w:ascii="Verdana" w:eastAsia="Times New Roman" w:hAnsi="Verdana" w:cs="Times New Roman"/>
                      <w:sz w:val="20"/>
                      <w:szCs w:val="20"/>
                    </w:rPr>
                  </w:pPr>
                  <w:r w:rsidRPr="00437FB0">
                    <w:rPr>
                      <w:rFonts w:ascii="Verdana" w:eastAsia="Times New Roman" w:hAnsi="Verdana" w:cs="Times New Roman"/>
                      <w:sz w:val="20"/>
                      <w:szCs w:val="20"/>
                    </w:rPr>
                    <w:t>Mrs G Wilkes</w:t>
                  </w:r>
                </w:p>
                <w:p w:rsidR="00437FB0" w:rsidRPr="00437FB0" w:rsidRDefault="00437FB0" w:rsidP="00437FB0">
                  <w:pPr>
                    <w:spacing w:after="0" w:line="240" w:lineRule="auto"/>
                    <w:rPr>
                      <w:rFonts w:ascii="Verdana" w:eastAsia="Times New Roman" w:hAnsi="Verdana" w:cs="Times New Roman"/>
                      <w:sz w:val="20"/>
                      <w:szCs w:val="20"/>
                    </w:rPr>
                  </w:pPr>
                  <w:r w:rsidRPr="00437FB0">
                    <w:rPr>
                      <w:rFonts w:ascii="Verdana" w:eastAsia="Times New Roman" w:hAnsi="Verdana" w:cs="Times New Roman"/>
                      <w:sz w:val="20"/>
                      <w:szCs w:val="20"/>
                    </w:rPr>
                    <w:t>Manor House</w:t>
                  </w:r>
                </w:p>
                <w:p w:rsidR="00437FB0" w:rsidRPr="00437FB0" w:rsidRDefault="00437FB0" w:rsidP="00437FB0">
                  <w:pPr>
                    <w:spacing w:after="0" w:line="240" w:lineRule="auto"/>
                    <w:rPr>
                      <w:rFonts w:ascii="Verdana" w:eastAsia="Times New Roman" w:hAnsi="Verdana" w:cs="Times New Roman"/>
                      <w:sz w:val="20"/>
                      <w:szCs w:val="20"/>
                    </w:rPr>
                  </w:pPr>
                  <w:r w:rsidRPr="00437FB0">
                    <w:rPr>
                      <w:rFonts w:ascii="Verdana" w:eastAsia="Times New Roman" w:hAnsi="Verdana" w:cs="Times New Roman"/>
                      <w:sz w:val="20"/>
                      <w:szCs w:val="20"/>
                    </w:rPr>
                    <w:t>The Green</w:t>
                  </w:r>
                </w:p>
                <w:p w:rsidR="00437FB0" w:rsidRPr="00437FB0" w:rsidRDefault="00437FB0" w:rsidP="00437FB0">
                  <w:pPr>
                    <w:spacing w:after="0" w:line="240" w:lineRule="auto"/>
                    <w:rPr>
                      <w:rFonts w:ascii="Verdana" w:eastAsia="Times New Roman" w:hAnsi="Verdana" w:cs="Times New Roman"/>
                      <w:sz w:val="20"/>
                      <w:szCs w:val="20"/>
                    </w:rPr>
                  </w:pPr>
                  <w:r w:rsidRPr="00437FB0">
                    <w:rPr>
                      <w:rFonts w:ascii="Verdana" w:eastAsia="Times New Roman" w:hAnsi="Verdana" w:cs="Times New Roman"/>
                      <w:sz w:val="20"/>
                      <w:szCs w:val="20"/>
                    </w:rPr>
                    <w:t>Beeston</w:t>
                  </w:r>
                </w:p>
                <w:p w:rsidR="00437FB0" w:rsidRPr="009B186B" w:rsidRDefault="00437FB0" w:rsidP="00437FB0">
                  <w:pPr>
                    <w:spacing w:after="0" w:line="240" w:lineRule="auto"/>
                    <w:rPr>
                      <w:rFonts w:ascii="Verdana" w:eastAsia="Times New Roman" w:hAnsi="Verdana" w:cs="Times New Roman"/>
                      <w:sz w:val="20"/>
                      <w:szCs w:val="20"/>
                      <w:lang w:val="en-US"/>
                    </w:rPr>
                  </w:pPr>
                  <w:r w:rsidRPr="00437FB0">
                    <w:rPr>
                      <w:rFonts w:ascii="Verdana" w:eastAsia="Times New Roman" w:hAnsi="Verdana" w:cs="Times New Roman"/>
                      <w:sz w:val="20"/>
                      <w:szCs w:val="20"/>
                    </w:rPr>
                    <w:t>SG19 1PG</w:t>
                  </w:r>
                </w:p>
              </w:tc>
              <w:tc>
                <w:tcPr>
                  <w:tcW w:w="5127" w:type="dxa"/>
                  <w:shd w:val="clear" w:color="auto" w:fill="auto"/>
                </w:tcPr>
                <w:p w:rsidR="00437FB0" w:rsidRPr="00437FB0" w:rsidRDefault="00437FB0" w:rsidP="00437FB0">
                  <w:pPr>
                    <w:spacing w:after="0" w:line="240" w:lineRule="auto"/>
                    <w:rPr>
                      <w:rFonts w:ascii="Verdana" w:eastAsia="Times New Roman" w:hAnsi="Verdana" w:cs="Times New Roman"/>
                      <w:sz w:val="20"/>
                      <w:szCs w:val="20"/>
                    </w:rPr>
                  </w:pPr>
                  <w:r w:rsidRPr="00437FB0">
                    <w:rPr>
                      <w:rFonts w:ascii="Verdana" w:eastAsia="Times New Roman" w:hAnsi="Verdana" w:cs="Times New Roman"/>
                      <w:sz w:val="20"/>
                      <w:szCs w:val="20"/>
                    </w:rPr>
                    <w:t xml:space="preserve">Works to trees protected by a Tree Preservation Order: Reduce two Lime trees by 30%.  The trees are located to the front of the house and are listed as G1 within MB/TPO/01/00036 at the Manor House, The Green Beeston, </w:t>
                  </w:r>
                  <w:proofErr w:type="gramStart"/>
                  <w:r w:rsidRPr="00437FB0">
                    <w:rPr>
                      <w:rFonts w:ascii="Verdana" w:eastAsia="Times New Roman" w:hAnsi="Verdana" w:cs="Times New Roman"/>
                      <w:sz w:val="20"/>
                      <w:szCs w:val="20"/>
                    </w:rPr>
                    <w:t>Beds</w:t>
                  </w:r>
                  <w:proofErr w:type="gramEnd"/>
                  <w:r w:rsidRPr="00437FB0">
                    <w:rPr>
                      <w:rFonts w:ascii="Verdana" w:eastAsia="Times New Roman" w:hAnsi="Verdana" w:cs="Times New Roman"/>
                      <w:sz w:val="20"/>
                      <w:szCs w:val="20"/>
                    </w:rPr>
                    <w:t>.</w:t>
                  </w:r>
                </w:p>
                <w:p w:rsidR="00437FB0" w:rsidRPr="00437FB0" w:rsidRDefault="00437FB0" w:rsidP="00437FB0">
                  <w:pPr>
                    <w:spacing w:after="0" w:line="240" w:lineRule="auto"/>
                    <w:rPr>
                      <w:rFonts w:ascii="Verdana" w:eastAsia="Times New Roman" w:hAnsi="Verdana" w:cs="Times New Roman"/>
                      <w:sz w:val="20"/>
                      <w:szCs w:val="20"/>
                    </w:rPr>
                  </w:pPr>
                </w:p>
                <w:p w:rsidR="00437FB0" w:rsidRPr="009B186B" w:rsidRDefault="00437FB0" w:rsidP="00437FB0">
                  <w:pPr>
                    <w:spacing w:after="0" w:line="240" w:lineRule="auto"/>
                    <w:rPr>
                      <w:rFonts w:ascii="Verdana" w:eastAsia="Times New Roman" w:hAnsi="Verdana" w:cs="Times New Roman"/>
                      <w:b/>
                      <w:sz w:val="20"/>
                      <w:szCs w:val="20"/>
                      <w:lang w:val="en-US"/>
                    </w:rPr>
                  </w:pPr>
                  <w:r w:rsidRPr="00437FB0">
                    <w:rPr>
                      <w:rFonts w:ascii="Verdana" w:eastAsia="Times New Roman" w:hAnsi="Verdana" w:cs="Times New Roman"/>
                      <w:b/>
                      <w:sz w:val="20"/>
                      <w:szCs w:val="20"/>
                    </w:rPr>
                    <w:t xml:space="preserve">Near neighbours 1 The Cloches, The Grange, Beeston Green, Beeston notified.  </w:t>
                  </w:r>
                </w:p>
              </w:tc>
            </w:tr>
            <w:tr w:rsidR="00437FB0" w:rsidRPr="009B186B" w:rsidTr="00437FB0">
              <w:tc>
                <w:tcPr>
                  <w:tcW w:w="1280" w:type="dxa"/>
                  <w:shd w:val="clear" w:color="auto" w:fill="auto"/>
                </w:tcPr>
                <w:p w:rsidR="00437FB0" w:rsidRPr="00437FB0" w:rsidRDefault="00437FB0" w:rsidP="00437FB0">
                  <w:pPr>
                    <w:spacing w:after="0" w:line="240" w:lineRule="auto"/>
                    <w:rPr>
                      <w:rFonts w:ascii="Verdana" w:eastAsia="Times New Roman" w:hAnsi="Verdana" w:cs="Times New Roman"/>
                      <w:sz w:val="20"/>
                      <w:szCs w:val="20"/>
                    </w:rPr>
                  </w:pPr>
                  <w:r w:rsidRPr="00437FB0">
                    <w:rPr>
                      <w:rFonts w:ascii="Verdana" w:eastAsia="Times New Roman" w:hAnsi="Verdana" w:cs="Times New Roman"/>
                      <w:sz w:val="20"/>
                      <w:szCs w:val="20"/>
                    </w:rPr>
                    <w:t>03/12/12</w:t>
                  </w:r>
                </w:p>
                <w:p w:rsidR="00437FB0" w:rsidRPr="00437FB0" w:rsidRDefault="00437FB0" w:rsidP="00437FB0">
                  <w:pPr>
                    <w:spacing w:after="0" w:line="240" w:lineRule="auto"/>
                    <w:rPr>
                      <w:rFonts w:ascii="Verdana" w:eastAsia="Times New Roman" w:hAnsi="Verdana" w:cs="Times New Roman"/>
                      <w:sz w:val="20"/>
                      <w:szCs w:val="20"/>
                    </w:rPr>
                  </w:pPr>
                </w:p>
                <w:p w:rsidR="00437FB0" w:rsidRPr="00437FB0" w:rsidRDefault="00437FB0" w:rsidP="00437FB0">
                  <w:pPr>
                    <w:spacing w:after="0" w:line="240" w:lineRule="auto"/>
                    <w:rPr>
                      <w:rFonts w:ascii="Verdana" w:eastAsia="Times New Roman" w:hAnsi="Verdana" w:cs="Times New Roman"/>
                      <w:sz w:val="20"/>
                      <w:szCs w:val="20"/>
                    </w:rPr>
                  </w:pPr>
                  <w:r w:rsidRPr="00437FB0">
                    <w:rPr>
                      <w:rFonts w:ascii="Verdana" w:eastAsia="Times New Roman" w:hAnsi="Verdana" w:cs="Times New Roman"/>
                      <w:sz w:val="20"/>
                      <w:szCs w:val="20"/>
                    </w:rPr>
                    <w:t>105/12</w:t>
                  </w:r>
                </w:p>
                <w:p w:rsidR="00437FB0" w:rsidRPr="00437FB0" w:rsidRDefault="00437FB0" w:rsidP="00437FB0">
                  <w:pPr>
                    <w:spacing w:after="0" w:line="240" w:lineRule="auto"/>
                    <w:rPr>
                      <w:rFonts w:ascii="Verdana" w:eastAsia="Times New Roman" w:hAnsi="Verdana" w:cs="Times New Roman"/>
                      <w:sz w:val="20"/>
                      <w:szCs w:val="20"/>
                    </w:rPr>
                  </w:pPr>
                </w:p>
                <w:p w:rsidR="00437FB0" w:rsidRPr="00437FB0" w:rsidRDefault="00437FB0" w:rsidP="00437FB0">
                  <w:pPr>
                    <w:spacing w:after="0" w:line="240" w:lineRule="auto"/>
                    <w:rPr>
                      <w:rFonts w:ascii="Verdana" w:eastAsia="Times New Roman" w:hAnsi="Verdana" w:cs="Times New Roman"/>
                      <w:sz w:val="20"/>
                      <w:szCs w:val="20"/>
                    </w:rPr>
                  </w:pPr>
                </w:p>
                <w:p w:rsidR="00437FB0" w:rsidRPr="00437FB0" w:rsidRDefault="00437FB0" w:rsidP="00437FB0">
                  <w:pPr>
                    <w:spacing w:after="0" w:line="240" w:lineRule="auto"/>
                    <w:rPr>
                      <w:rFonts w:ascii="Verdana" w:eastAsia="Times New Roman" w:hAnsi="Verdana" w:cs="Times New Roman"/>
                      <w:sz w:val="20"/>
                      <w:szCs w:val="20"/>
                    </w:rPr>
                  </w:pPr>
                </w:p>
                <w:p w:rsidR="00437FB0" w:rsidRPr="00437FB0" w:rsidRDefault="00437FB0" w:rsidP="00437FB0">
                  <w:pPr>
                    <w:spacing w:after="0" w:line="240" w:lineRule="auto"/>
                    <w:rPr>
                      <w:rFonts w:ascii="Verdana" w:eastAsia="Times New Roman" w:hAnsi="Verdana" w:cs="Times New Roman"/>
                      <w:sz w:val="20"/>
                      <w:szCs w:val="20"/>
                    </w:rPr>
                  </w:pPr>
                </w:p>
              </w:tc>
              <w:tc>
                <w:tcPr>
                  <w:tcW w:w="2268" w:type="dxa"/>
                  <w:shd w:val="clear" w:color="auto" w:fill="auto"/>
                </w:tcPr>
                <w:p w:rsidR="00437FB0" w:rsidRDefault="00437FB0" w:rsidP="00437FB0">
                  <w:pPr>
                    <w:spacing w:after="0"/>
                    <w:rPr>
                      <w:rFonts w:ascii="Verdana" w:hAnsi="Verdana"/>
                      <w:sz w:val="20"/>
                    </w:rPr>
                  </w:pPr>
                  <w:r>
                    <w:rPr>
                      <w:rFonts w:ascii="Verdana" w:hAnsi="Verdana"/>
                      <w:sz w:val="20"/>
                    </w:rPr>
                    <w:t>CB/12/03951/ FULL</w:t>
                  </w:r>
                </w:p>
                <w:p w:rsidR="00437FB0" w:rsidRDefault="00437FB0" w:rsidP="00437FB0">
                  <w:pPr>
                    <w:spacing w:after="0"/>
                    <w:rPr>
                      <w:rFonts w:ascii="Verdana" w:hAnsi="Verdana"/>
                      <w:sz w:val="20"/>
                    </w:rPr>
                  </w:pPr>
                  <w:r>
                    <w:rPr>
                      <w:rFonts w:ascii="Verdana" w:hAnsi="Verdana"/>
                      <w:sz w:val="20"/>
                    </w:rPr>
                    <w:t xml:space="preserve">Mr D </w:t>
                  </w:r>
                  <w:proofErr w:type="spellStart"/>
                  <w:r>
                    <w:rPr>
                      <w:rFonts w:ascii="Verdana" w:hAnsi="Verdana"/>
                      <w:sz w:val="20"/>
                    </w:rPr>
                    <w:t>Millham</w:t>
                  </w:r>
                  <w:proofErr w:type="spellEnd"/>
                </w:p>
                <w:p w:rsidR="00437FB0" w:rsidRDefault="00437FB0" w:rsidP="00437FB0">
                  <w:pPr>
                    <w:spacing w:after="0"/>
                    <w:rPr>
                      <w:rFonts w:ascii="Verdana" w:hAnsi="Verdana"/>
                      <w:sz w:val="20"/>
                    </w:rPr>
                  </w:pPr>
                  <w:r>
                    <w:rPr>
                      <w:rFonts w:ascii="Verdana" w:hAnsi="Verdana"/>
                      <w:sz w:val="20"/>
                    </w:rPr>
                    <w:t>5 Havelock Close</w:t>
                  </w:r>
                </w:p>
                <w:p w:rsidR="00437FB0" w:rsidRDefault="00437FB0" w:rsidP="00437FB0">
                  <w:pPr>
                    <w:spacing w:after="0"/>
                    <w:rPr>
                      <w:rFonts w:ascii="Verdana" w:hAnsi="Verdana"/>
                      <w:sz w:val="20"/>
                    </w:rPr>
                  </w:pPr>
                  <w:r>
                    <w:rPr>
                      <w:rFonts w:ascii="Verdana" w:hAnsi="Verdana"/>
                      <w:sz w:val="20"/>
                    </w:rPr>
                    <w:t>Sandy</w:t>
                  </w:r>
                </w:p>
                <w:p w:rsidR="00437FB0" w:rsidRDefault="00437FB0" w:rsidP="00437FB0">
                  <w:pPr>
                    <w:spacing w:after="0"/>
                    <w:rPr>
                      <w:rFonts w:ascii="Verdana" w:hAnsi="Verdana"/>
                      <w:sz w:val="20"/>
                    </w:rPr>
                  </w:pPr>
                  <w:r>
                    <w:rPr>
                      <w:rFonts w:ascii="Verdana" w:hAnsi="Verdana"/>
                      <w:sz w:val="20"/>
                    </w:rPr>
                    <w:t>SG19 1TE</w:t>
                  </w:r>
                </w:p>
              </w:tc>
              <w:tc>
                <w:tcPr>
                  <w:tcW w:w="5127" w:type="dxa"/>
                  <w:shd w:val="clear" w:color="auto" w:fill="auto"/>
                </w:tcPr>
                <w:p w:rsidR="00437FB0" w:rsidRPr="00437FB0" w:rsidRDefault="00437FB0" w:rsidP="00437FB0">
                  <w:pPr>
                    <w:spacing w:after="0" w:line="240" w:lineRule="auto"/>
                    <w:rPr>
                      <w:rFonts w:ascii="Verdana" w:eastAsia="Times New Roman" w:hAnsi="Verdana" w:cs="Times New Roman"/>
                      <w:sz w:val="20"/>
                      <w:szCs w:val="20"/>
                    </w:rPr>
                  </w:pPr>
                  <w:r w:rsidRPr="00437FB0">
                    <w:rPr>
                      <w:rFonts w:ascii="Verdana" w:eastAsia="Times New Roman" w:hAnsi="Verdana" w:cs="Times New Roman"/>
                      <w:sz w:val="20"/>
                      <w:szCs w:val="20"/>
                    </w:rPr>
                    <w:t xml:space="preserve">Extend rear garden to the rear by 3.2m maximum at 5 Havelock Close, Sandy, </w:t>
                  </w:r>
                  <w:proofErr w:type="gramStart"/>
                  <w:r w:rsidRPr="00437FB0">
                    <w:rPr>
                      <w:rFonts w:ascii="Verdana" w:eastAsia="Times New Roman" w:hAnsi="Verdana" w:cs="Times New Roman"/>
                      <w:sz w:val="20"/>
                      <w:szCs w:val="20"/>
                    </w:rPr>
                    <w:t>Beds</w:t>
                  </w:r>
                  <w:proofErr w:type="gramEnd"/>
                  <w:r w:rsidRPr="00437FB0">
                    <w:rPr>
                      <w:rFonts w:ascii="Verdana" w:eastAsia="Times New Roman" w:hAnsi="Verdana" w:cs="Times New Roman"/>
                      <w:sz w:val="20"/>
                      <w:szCs w:val="20"/>
                    </w:rPr>
                    <w:t>.</w:t>
                  </w:r>
                </w:p>
                <w:p w:rsidR="00437FB0" w:rsidRPr="00437FB0" w:rsidRDefault="00437FB0" w:rsidP="00437FB0">
                  <w:pPr>
                    <w:spacing w:after="0" w:line="240" w:lineRule="auto"/>
                    <w:rPr>
                      <w:rFonts w:ascii="Verdana" w:eastAsia="Times New Roman" w:hAnsi="Verdana" w:cs="Times New Roman"/>
                      <w:sz w:val="20"/>
                      <w:szCs w:val="20"/>
                    </w:rPr>
                  </w:pPr>
                </w:p>
                <w:p w:rsidR="00437FB0" w:rsidRPr="00437FB0" w:rsidRDefault="00437FB0" w:rsidP="00437FB0">
                  <w:pPr>
                    <w:spacing w:after="0" w:line="240" w:lineRule="auto"/>
                    <w:rPr>
                      <w:rFonts w:ascii="Verdana" w:eastAsia="Times New Roman" w:hAnsi="Verdana" w:cs="Times New Roman"/>
                      <w:sz w:val="20"/>
                      <w:szCs w:val="20"/>
                    </w:rPr>
                  </w:pPr>
                  <w:r w:rsidRPr="00437FB0">
                    <w:rPr>
                      <w:rFonts w:ascii="Verdana" w:eastAsia="Times New Roman" w:hAnsi="Verdana" w:cs="Times New Roman"/>
                      <w:b/>
                      <w:sz w:val="20"/>
                      <w:szCs w:val="20"/>
                    </w:rPr>
                    <w:t>Near neighbours 4,6 Havelock Close, 26,28 Kestrel Way, Sandy notified</w:t>
                  </w:r>
                </w:p>
              </w:tc>
            </w:tr>
            <w:tr w:rsidR="00A0563E" w:rsidRPr="009B186B" w:rsidTr="00437FB0">
              <w:tc>
                <w:tcPr>
                  <w:tcW w:w="1280" w:type="dxa"/>
                  <w:shd w:val="clear" w:color="auto" w:fill="auto"/>
                </w:tcPr>
                <w:p w:rsidR="00A0563E" w:rsidRPr="00A0563E" w:rsidRDefault="00A0563E" w:rsidP="00A0563E">
                  <w:pPr>
                    <w:spacing w:after="0" w:line="240" w:lineRule="auto"/>
                    <w:rPr>
                      <w:rFonts w:ascii="Verdana" w:eastAsia="Times New Roman" w:hAnsi="Verdana" w:cs="Times New Roman"/>
                      <w:sz w:val="20"/>
                      <w:szCs w:val="20"/>
                    </w:rPr>
                  </w:pPr>
                  <w:r w:rsidRPr="00A0563E">
                    <w:rPr>
                      <w:rFonts w:ascii="Verdana" w:eastAsia="Times New Roman" w:hAnsi="Verdana" w:cs="Times New Roman"/>
                      <w:sz w:val="20"/>
                      <w:szCs w:val="20"/>
                    </w:rPr>
                    <w:t>05/12/12</w:t>
                  </w:r>
                </w:p>
                <w:p w:rsidR="00A0563E" w:rsidRPr="00A0563E" w:rsidRDefault="00A0563E" w:rsidP="00A0563E">
                  <w:pPr>
                    <w:spacing w:after="0" w:line="240" w:lineRule="auto"/>
                    <w:rPr>
                      <w:rFonts w:ascii="Verdana" w:eastAsia="Times New Roman" w:hAnsi="Verdana" w:cs="Times New Roman"/>
                      <w:sz w:val="20"/>
                      <w:szCs w:val="20"/>
                    </w:rPr>
                  </w:pPr>
                </w:p>
                <w:p w:rsidR="00A0563E" w:rsidRPr="00A0563E" w:rsidRDefault="00A0563E" w:rsidP="00A0563E">
                  <w:pPr>
                    <w:spacing w:after="0" w:line="240" w:lineRule="auto"/>
                    <w:rPr>
                      <w:rFonts w:ascii="Verdana" w:eastAsia="Times New Roman" w:hAnsi="Verdana" w:cs="Times New Roman"/>
                      <w:sz w:val="20"/>
                      <w:szCs w:val="20"/>
                    </w:rPr>
                  </w:pPr>
                  <w:r w:rsidRPr="00A0563E">
                    <w:rPr>
                      <w:rFonts w:ascii="Verdana" w:eastAsia="Times New Roman" w:hAnsi="Verdana" w:cs="Times New Roman"/>
                      <w:sz w:val="20"/>
                      <w:szCs w:val="20"/>
                    </w:rPr>
                    <w:t>106/12</w:t>
                  </w:r>
                </w:p>
                <w:p w:rsidR="00A0563E" w:rsidRPr="00437FB0" w:rsidRDefault="00A0563E" w:rsidP="00437FB0">
                  <w:pPr>
                    <w:spacing w:after="0" w:line="240" w:lineRule="auto"/>
                    <w:rPr>
                      <w:rFonts w:ascii="Verdana" w:eastAsia="Times New Roman" w:hAnsi="Verdana" w:cs="Times New Roman"/>
                      <w:sz w:val="20"/>
                      <w:szCs w:val="20"/>
                    </w:rPr>
                  </w:pPr>
                </w:p>
              </w:tc>
              <w:tc>
                <w:tcPr>
                  <w:tcW w:w="2268" w:type="dxa"/>
                  <w:shd w:val="clear" w:color="auto" w:fill="auto"/>
                </w:tcPr>
                <w:p w:rsidR="00A0563E" w:rsidRPr="00A0563E" w:rsidRDefault="00A0563E" w:rsidP="00A0563E">
                  <w:pPr>
                    <w:spacing w:after="0" w:line="240" w:lineRule="auto"/>
                    <w:rPr>
                      <w:rFonts w:ascii="Verdana" w:eastAsia="Times New Roman" w:hAnsi="Verdana" w:cs="Times New Roman"/>
                      <w:sz w:val="20"/>
                      <w:szCs w:val="20"/>
                    </w:rPr>
                  </w:pPr>
                  <w:r w:rsidRPr="00A0563E">
                    <w:rPr>
                      <w:rFonts w:ascii="Verdana" w:eastAsia="Times New Roman" w:hAnsi="Verdana" w:cs="Times New Roman"/>
                      <w:sz w:val="20"/>
                      <w:szCs w:val="20"/>
                    </w:rPr>
                    <w:t>CB/12/04022/ FULL</w:t>
                  </w:r>
                </w:p>
                <w:p w:rsidR="00A0563E" w:rsidRPr="00A0563E" w:rsidRDefault="00A0563E" w:rsidP="00A0563E">
                  <w:pPr>
                    <w:spacing w:after="0" w:line="240" w:lineRule="auto"/>
                    <w:rPr>
                      <w:rFonts w:ascii="Verdana" w:eastAsia="Times New Roman" w:hAnsi="Verdana" w:cs="Times New Roman"/>
                      <w:sz w:val="20"/>
                      <w:szCs w:val="20"/>
                    </w:rPr>
                  </w:pPr>
                  <w:proofErr w:type="spellStart"/>
                  <w:r w:rsidRPr="00A0563E">
                    <w:rPr>
                      <w:rFonts w:ascii="Verdana" w:eastAsia="Times New Roman" w:hAnsi="Verdana" w:cs="Times New Roman"/>
                      <w:sz w:val="20"/>
                      <w:szCs w:val="20"/>
                    </w:rPr>
                    <w:t>Finlays</w:t>
                  </w:r>
                  <w:proofErr w:type="spellEnd"/>
                  <w:r w:rsidRPr="00A0563E">
                    <w:rPr>
                      <w:rFonts w:ascii="Verdana" w:eastAsia="Times New Roman" w:hAnsi="Verdana" w:cs="Times New Roman"/>
                      <w:sz w:val="20"/>
                      <w:szCs w:val="20"/>
                    </w:rPr>
                    <w:t xml:space="preserve"> Ltd</w:t>
                  </w:r>
                </w:p>
                <w:p w:rsidR="00A0563E" w:rsidRPr="00A0563E" w:rsidRDefault="00A0563E" w:rsidP="00A0563E">
                  <w:pPr>
                    <w:spacing w:after="0" w:line="240" w:lineRule="auto"/>
                    <w:rPr>
                      <w:rFonts w:ascii="Verdana" w:eastAsia="Times New Roman" w:hAnsi="Verdana" w:cs="Times New Roman"/>
                      <w:sz w:val="20"/>
                      <w:szCs w:val="20"/>
                    </w:rPr>
                  </w:pPr>
                  <w:r w:rsidRPr="00A0563E">
                    <w:rPr>
                      <w:rFonts w:ascii="Verdana" w:eastAsia="Times New Roman" w:hAnsi="Verdana" w:cs="Times New Roman"/>
                      <w:sz w:val="20"/>
                      <w:szCs w:val="20"/>
                    </w:rPr>
                    <w:t>The Nurseries</w:t>
                  </w:r>
                </w:p>
                <w:p w:rsidR="00A0563E" w:rsidRPr="00A0563E" w:rsidRDefault="00A0563E" w:rsidP="00A0563E">
                  <w:pPr>
                    <w:spacing w:after="0" w:line="240" w:lineRule="auto"/>
                    <w:rPr>
                      <w:rFonts w:ascii="Verdana" w:eastAsia="Times New Roman" w:hAnsi="Verdana" w:cs="Times New Roman"/>
                      <w:sz w:val="20"/>
                      <w:szCs w:val="20"/>
                    </w:rPr>
                  </w:pPr>
                  <w:r w:rsidRPr="00A0563E">
                    <w:rPr>
                      <w:rFonts w:ascii="Verdana" w:eastAsia="Times New Roman" w:hAnsi="Verdana" w:cs="Times New Roman"/>
                      <w:sz w:val="20"/>
                      <w:szCs w:val="20"/>
                    </w:rPr>
                    <w:t>Great North Road</w:t>
                  </w:r>
                </w:p>
                <w:p w:rsidR="00A0563E" w:rsidRPr="00A0563E" w:rsidRDefault="00A0563E" w:rsidP="00A0563E">
                  <w:pPr>
                    <w:spacing w:after="0" w:line="240" w:lineRule="auto"/>
                    <w:rPr>
                      <w:rFonts w:ascii="Verdana" w:eastAsia="Times New Roman" w:hAnsi="Verdana" w:cs="Times New Roman"/>
                      <w:sz w:val="20"/>
                      <w:szCs w:val="20"/>
                    </w:rPr>
                  </w:pPr>
                  <w:r w:rsidRPr="00A0563E">
                    <w:rPr>
                      <w:rFonts w:ascii="Verdana" w:eastAsia="Times New Roman" w:hAnsi="Verdana" w:cs="Times New Roman"/>
                      <w:sz w:val="20"/>
                      <w:szCs w:val="20"/>
                    </w:rPr>
                    <w:t>Sandy</w:t>
                  </w:r>
                </w:p>
                <w:p w:rsidR="00A0563E" w:rsidRDefault="00A0563E" w:rsidP="00A0563E">
                  <w:pPr>
                    <w:spacing w:after="0"/>
                    <w:rPr>
                      <w:rFonts w:ascii="Verdana" w:hAnsi="Verdana"/>
                      <w:sz w:val="20"/>
                    </w:rPr>
                  </w:pPr>
                  <w:r w:rsidRPr="00A0563E">
                    <w:rPr>
                      <w:rFonts w:ascii="Verdana" w:eastAsia="Times New Roman" w:hAnsi="Verdana" w:cs="Times New Roman"/>
                      <w:sz w:val="20"/>
                      <w:szCs w:val="20"/>
                    </w:rPr>
                    <w:t>SG19 2AJ</w:t>
                  </w:r>
                </w:p>
              </w:tc>
              <w:tc>
                <w:tcPr>
                  <w:tcW w:w="5127" w:type="dxa"/>
                  <w:shd w:val="clear" w:color="auto" w:fill="auto"/>
                </w:tcPr>
                <w:p w:rsidR="00A0563E" w:rsidRPr="00A0563E" w:rsidRDefault="00A0563E" w:rsidP="00A0563E">
                  <w:pPr>
                    <w:spacing w:after="0" w:line="240" w:lineRule="auto"/>
                    <w:rPr>
                      <w:rFonts w:ascii="Verdana" w:eastAsia="Times New Roman" w:hAnsi="Verdana" w:cs="Times New Roman"/>
                      <w:sz w:val="20"/>
                      <w:szCs w:val="20"/>
                    </w:rPr>
                  </w:pPr>
                  <w:r w:rsidRPr="00A0563E">
                    <w:rPr>
                      <w:rFonts w:ascii="Verdana" w:eastAsia="Times New Roman" w:hAnsi="Verdana" w:cs="Times New Roman"/>
                      <w:sz w:val="20"/>
                      <w:szCs w:val="20"/>
                    </w:rPr>
                    <w:t xml:space="preserve">Various extensions to existing building including </w:t>
                  </w:r>
                  <w:proofErr w:type="spellStart"/>
                  <w:r w:rsidRPr="00A0563E">
                    <w:rPr>
                      <w:rFonts w:ascii="Verdana" w:eastAsia="Times New Roman" w:hAnsi="Verdana" w:cs="Times New Roman"/>
                      <w:sz w:val="20"/>
                      <w:szCs w:val="20"/>
                    </w:rPr>
                    <w:t>stand alone</w:t>
                  </w:r>
                  <w:proofErr w:type="spellEnd"/>
                  <w:r w:rsidRPr="00A0563E">
                    <w:rPr>
                      <w:rFonts w:ascii="Verdana" w:eastAsia="Times New Roman" w:hAnsi="Verdana" w:cs="Times New Roman"/>
                      <w:sz w:val="20"/>
                      <w:szCs w:val="20"/>
                    </w:rPr>
                    <w:t xml:space="preserve"> storage units together with realignment of existing access road (Retrospective) at The Nursery, Great North Road, Sandy.</w:t>
                  </w:r>
                </w:p>
                <w:p w:rsidR="00A0563E" w:rsidRPr="00437FB0" w:rsidRDefault="00A0563E" w:rsidP="00A0563E">
                  <w:pPr>
                    <w:spacing w:after="0" w:line="240" w:lineRule="auto"/>
                    <w:rPr>
                      <w:rFonts w:ascii="Verdana" w:eastAsia="Times New Roman" w:hAnsi="Verdana" w:cs="Times New Roman"/>
                      <w:sz w:val="20"/>
                      <w:szCs w:val="20"/>
                    </w:rPr>
                  </w:pPr>
                  <w:r w:rsidRPr="00A0563E">
                    <w:rPr>
                      <w:rFonts w:ascii="Verdana" w:eastAsia="Times New Roman" w:hAnsi="Verdana" w:cs="Times New Roman"/>
                      <w:b/>
                      <w:sz w:val="20"/>
                      <w:szCs w:val="20"/>
                    </w:rPr>
                    <w:t xml:space="preserve">Near neighbour </w:t>
                  </w:r>
                  <w:proofErr w:type="spellStart"/>
                  <w:r w:rsidRPr="00A0563E">
                    <w:rPr>
                      <w:rFonts w:ascii="Verdana" w:eastAsia="Times New Roman" w:hAnsi="Verdana" w:cs="Times New Roman"/>
                      <w:b/>
                      <w:sz w:val="20"/>
                      <w:szCs w:val="20"/>
                    </w:rPr>
                    <w:t>Roseneath</w:t>
                  </w:r>
                  <w:proofErr w:type="spellEnd"/>
                  <w:r w:rsidRPr="00A0563E">
                    <w:rPr>
                      <w:rFonts w:ascii="Verdana" w:eastAsia="Times New Roman" w:hAnsi="Verdana" w:cs="Times New Roman"/>
                      <w:b/>
                      <w:sz w:val="20"/>
                      <w:szCs w:val="20"/>
                    </w:rPr>
                    <w:t>, Great North Road, Sandy notified.</w:t>
                  </w:r>
                </w:p>
              </w:tc>
            </w:tr>
            <w:tr w:rsidR="00A0563E" w:rsidRPr="009B186B" w:rsidTr="00437FB0">
              <w:tc>
                <w:tcPr>
                  <w:tcW w:w="1280" w:type="dxa"/>
                  <w:shd w:val="clear" w:color="auto" w:fill="auto"/>
                </w:tcPr>
                <w:p w:rsidR="00A0563E" w:rsidRDefault="00A0563E" w:rsidP="00A0563E">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lastRenderedPageBreak/>
                    <w:t>05/12/12</w:t>
                  </w:r>
                </w:p>
                <w:p w:rsidR="00A0563E" w:rsidRDefault="00A0563E" w:rsidP="00A0563E">
                  <w:pPr>
                    <w:spacing w:after="0" w:line="240" w:lineRule="auto"/>
                    <w:rPr>
                      <w:rFonts w:ascii="Verdana" w:eastAsia="Times New Roman" w:hAnsi="Verdana" w:cs="Times New Roman"/>
                      <w:sz w:val="20"/>
                      <w:szCs w:val="20"/>
                    </w:rPr>
                  </w:pPr>
                </w:p>
                <w:p w:rsidR="00A0563E" w:rsidRPr="00A0563E" w:rsidRDefault="00A0563E" w:rsidP="00A0563E">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107/12</w:t>
                  </w:r>
                </w:p>
              </w:tc>
              <w:tc>
                <w:tcPr>
                  <w:tcW w:w="2268" w:type="dxa"/>
                  <w:shd w:val="clear" w:color="auto" w:fill="auto"/>
                </w:tcPr>
                <w:p w:rsidR="007B60DB" w:rsidRDefault="007B60DB" w:rsidP="00A0563E">
                  <w:pPr>
                    <w:spacing w:after="0"/>
                    <w:rPr>
                      <w:rFonts w:ascii="Verdana" w:hAnsi="Verdana"/>
                      <w:sz w:val="20"/>
                    </w:rPr>
                  </w:pPr>
                  <w:r>
                    <w:rPr>
                      <w:rFonts w:ascii="Verdana" w:hAnsi="Verdana"/>
                      <w:sz w:val="20"/>
                    </w:rPr>
                    <w:t>CB/12/04157/MW</w:t>
                  </w:r>
                </w:p>
                <w:p w:rsidR="00A0563E" w:rsidRDefault="00A0563E" w:rsidP="00A0563E">
                  <w:pPr>
                    <w:spacing w:after="0"/>
                    <w:rPr>
                      <w:rFonts w:ascii="Verdana" w:hAnsi="Verdana"/>
                      <w:sz w:val="20"/>
                    </w:rPr>
                  </w:pPr>
                  <w:bookmarkStart w:id="0" w:name="_GoBack"/>
                  <w:bookmarkEnd w:id="0"/>
                  <w:r>
                    <w:rPr>
                      <w:rFonts w:ascii="Verdana" w:hAnsi="Verdana"/>
                      <w:sz w:val="20"/>
                    </w:rPr>
                    <w:t>Mr T Deal</w:t>
                  </w:r>
                </w:p>
                <w:p w:rsidR="00A0563E" w:rsidRDefault="00A0563E" w:rsidP="00A0563E">
                  <w:pPr>
                    <w:spacing w:after="0"/>
                    <w:rPr>
                      <w:rFonts w:ascii="Verdana" w:hAnsi="Verdana"/>
                      <w:sz w:val="20"/>
                    </w:rPr>
                  </w:pPr>
                  <w:r>
                    <w:rPr>
                      <w:rFonts w:ascii="Verdana" w:hAnsi="Verdana"/>
                      <w:sz w:val="20"/>
                    </w:rPr>
                    <w:t>Lafarge Aggregates Ltd</w:t>
                  </w:r>
                </w:p>
                <w:p w:rsidR="00A0563E" w:rsidRDefault="00A0563E" w:rsidP="00A0563E">
                  <w:pPr>
                    <w:spacing w:after="0"/>
                    <w:rPr>
                      <w:rFonts w:ascii="Verdana" w:hAnsi="Verdana"/>
                      <w:sz w:val="20"/>
                    </w:rPr>
                  </w:pPr>
                  <w:r>
                    <w:rPr>
                      <w:rFonts w:ascii="Verdana" w:hAnsi="Verdana"/>
                      <w:sz w:val="20"/>
                    </w:rPr>
                    <w:t>Granite House</w:t>
                  </w:r>
                </w:p>
                <w:p w:rsidR="00A0563E" w:rsidRDefault="00A0563E" w:rsidP="00A0563E">
                  <w:pPr>
                    <w:spacing w:after="0"/>
                    <w:rPr>
                      <w:rFonts w:ascii="Verdana" w:hAnsi="Verdana"/>
                      <w:sz w:val="20"/>
                    </w:rPr>
                  </w:pPr>
                  <w:proofErr w:type="spellStart"/>
                  <w:r>
                    <w:rPr>
                      <w:rFonts w:ascii="Verdana" w:hAnsi="Verdana"/>
                      <w:sz w:val="20"/>
                    </w:rPr>
                    <w:t>Watermead</w:t>
                  </w:r>
                  <w:proofErr w:type="spellEnd"/>
                  <w:r>
                    <w:rPr>
                      <w:rFonts w:ascii="Verdana" w:hAnsi="Verdana"/>
                      <w:sz w:val="20"/>
                    </w:rPr>
                    <w:t xml:space="preserve"> Business Park</w:t>
                  </w:r>
                </w:p>
                <w:p w:rsidR="00A0563E" w:rsidRDefault="00A0563E" w:rsidP="00A0563E">
                  <w:pPr>
                    <w:spacing w:after="0"/>
                    <w:rPr>
                      <w:rFonts w:ascii="Verdana" w:hAnsi="Verdana"/>
                      <w:sz w:val="20"/>
                    </w:rPr>
                  </w:pPr>
                  <w:proofErr w:type="spellStart"/>
                  <w:r>
                    <w:rPr>
                      <w:rFonts w:ascii="Verdana" w:hAnsi="Verdana"/>
                      <w:sz w:val="20"/>
                    </w:rPr>
                    <w:t>Syston</w:t>
                  </w:r>
                  <w:proofErr w:type="spellEnd"/>
                </w:p>
                <w:p w:rsidR="00A0563E" w:rsidRDefault="00A0563E" w:rsidP="00A0563E">
                  <w:pPr>
                    <w:spacing w:after="0"/>
                    <w:rPr>
                      <w:rFonts w:ascii="Verdana" w:hAnsi="Verdana"/>
                      <w:sz w:val="20"/>
                    </w:rPr>
                  </w:pPr>
                  <w:r>
                    <w:rPr>
                      <w:rFonts w:ascii="Verdana" w:hAnsi="Verdana"/>
                      <w:sz w:val="20"/>
                    </w:rPr>
                    <w:t>Leicestershire</w:t>
                  </w:r>
                </w:p>
                <w:p w:rsidR="00A0563E" w:rsidRDefault="00A0563E" w:rsidP="00A0563E">
                  <w:pPr>
                    <w:spacing w:after="0"/>
                    <w:rPr>
                      <w:rFonts w:ascii="Verdana" w:hAnsi="Verdana"/>
                      <w:sz w:val="20"/>
                    </w:rPr>
                  </w:pPr>
                  <w:r>
                    <w:rPr>
                      <w:rFonts w:ascii="Verdana" w:hAnsi="Verdana"/>
                      <w:sz w:val="20"/>
                    </w:rPr>
                    <w:t>LE7 1WA</w:t>
                  </w:r>
                </w:p>
              </w:tc>
              <w:tc>
                <w:tcPr>
                  <w:tcW w:w="5127" w:type="dxa"/>
                  <w:shd w:val="clear" w:color="auto" w:fill="auto"/>
                </w:tcPr>
                <w:p w:rsidR="00A0563E" w:rsidRDefault="00A0563E" w:rsidP="00A65EA1">
                  <w:pPr>
                    <w:rPr>
                      <w:rFonts w:ascii="Verdana" w:hAnsi="Verdana"/>
                      <w:sz w:val="20"/>
                    </w:rPr>
                  </w:pPr>
                  <w:r>
                    <w:rPr>
                      <w:rFonts w:ascii="Verdana" w:hAnsi="Verdana"/>
                      <w:sz w:val="20"/>
                    </w:rPr>
                    <w:t xml:space="preserve">Variation of Condition 2 of planning permission 8/2006 to extend the time limits for mineral extraction at Sandy Heath Quarry, </w:t>
                  </w:r>
                  <w:proofErr w:type="spellStart"/>
                  <w:r>
                    <w:rPr>
                      <w:rFonts w:ascii="Verdana" w:hAnsi="Verdana"/>
                      <w:sz w:val="20"/>
                    </w:rPr>
                    <w:t>Potton</w:t>
                  </w:r>
                  <w:proofErr w:type="spellEnd"/>
                  <w:r>
                    <w:rPr>
                      <w:rFonts w:ascii="Verdana" w:hAnsi="Verdana"/>
                      <w:sz w:val="20"/>
                    </w:rPr>
                    <w:t xml:space="preserve"> Road, Sandy.  </w:t>
                  </w:r>
                </w:p>
              </w:tc>
            </w:tr>
          </w:tbl>
          <w:p w:rsidR="009B186B" w:rsidRPr="009B186B" w:rsidRDefault="009B186B" w:rsidP="009B186B">
            <w:pPr>
              <w:spacing w:after="0" w:line="240" w:lineRule="auto"/>
              <w:jc w:val="both"/>
              <w:rPr>
                <w:rFonts w:ascii="Verdana" w:eastAsia="Times New Roman" w:hAnsi="Verdana" w:cs="Times New Roman"/>
                <w:lang w:val="en-US"/>
              </w:rPr>
            </w:pPr>
          </w:p>
        </w:tc>
      </w:tr>
      <w:tr w:rsidR="009B186B" w:rsidRPr="009B186B" w:rsidTr="00437FB0">
        <w:tc>
          <w:tcPr>
            <w:tcW w:w="558" w:type="dxa"/>
            <w:shd w:val="clear" w:color="auto" w:fill="auto"/>
          </w:tcPr>
          <w:p w:rsidR="00A0563E" w:rsidRDefault="00A0563E" w:rsidP="009B186B">
            <w:pPr>
              <w:spacing w:after="0" w:line="240" w:lineRule="auto"/>
              <w:rPr>
                <w:rFonts w:ascii="Verdana" w:eastAsia="Times New Roman" w:hAnsi="Verdana" w:cs="Times New Roman"/>
                <w:b/>
                <w:lang w:val="en-US"/>
              </w:rPr>
            </w:pPr>
          </w:p>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4</w:t>
            </w:r>
          </w:p>
        </w:tc>
        <w:tc>
          <w:tcPr>
            <w:tcW w:w="8906" w:type="dxa"/>
            <w:shd w:val="clear" w:color="auto" w:fill="auto"/>
          </w:tcPr>
          <w:p w:rsidR="00A0563E" w:rsidRDefault="00A0563E" w:rsidP="009B186B">
            <w:pPr>
              <w:spacing w:after="0" w:line="240" w:lineRule="auto"/>
              <w:jc w:val="both"/>
              <w:rPr>
                <w:rFonts w:ascii="Verdana" w:eastAsia="Times New Roman" w:hAnsi="Verdana" w:cs="Times New Roman"/>
                <w:b/>
                <w:lang w:val="en-US"/>
              </w:rPr>
            </w:pPr>
          </w:p>
          <w:p w:rsidR="009B186B" w:rsidRPr="009B186B" w:rsidRDefault="009B186B" w:rsidP="009B186B">
            <w:pPr>
              <w:spacing w:after="0" w:line="240" w:lineRule="auto"/>
              <w:jc w:val="both"/>
              <w:rPr>
                <w:rFonts w:ascii="Verdana" w:eastAsia="Times New Roman" w:hAnsi="Verdana" w:cs="Times New Roman"/>
                <w:b/>
                <w:lang w:val="en-US"/>
              </w:rPr>
            </w:pPr>
            <w:r>
              <w:rPr>
                <w:rFonts w:ascii="Verdana" w:eastAsia="Times New Roman" w:hAnsi="Verdana" w:cs="Times New Roman"/>
                <w:b/>
                <w:lang w:val="en-US"/>
              </w:rPr>
              <w:t xml:space="preserve">Minutes of previous meeting </w:t>
            </w:r>
          </w:p>
          <w:p w:rsidR="009B186B" w:rsidRDefault="009B186B" w:rsidP="009B186B">
            <w:pPr>
              <w:spacing w:after="0" w:line="240" w:lineRule="auto"/>
              <w:jc w:val="both"/>
              <w:rPr>
                <w:rFonts w:ascii="Verdana" w:eastAsia="Times New Roman" w:hAnsi="Verdana" w:cs="Times New Roman"/>
                <w:lang w:val="en-US"/>
              </w:rPr>
            </w:pPr>
            <w:r w:rsidRPr="009B186B">
              <w:rPr>
                <w:rFonts w:ascii="Verdana" w:eastAsia="Times New Roman" w:hAnsi="Verdana" w:cs="Times New Roman"/>
                <w:lang w:val="en-US"/>
              </w:rPr>
              <w:t xml:space="preserve">To consider the minutes of meeting of the Development Scrutiny Committee held on Monday </w:t>
            </w:r>
            <w:r w:rsidR="00437FB0" w:rsidRPr="00437FB0">
              <w:rPr>
                <w:rFonts w:ascii="Verdana" w:eastAsia="Times New Roman" w:hAnsi="Verdana" w:cs="Times New Roman"/>
                <w:color w:val="000000" w:themeColor="text1"/>
                <w:lang w:val="en-US"/>
              </w:rPr>
              <w:t>26</w:t>
            </w:r>
            <w:r w:rsidR="00437FB0" w:rsidRPr="00437FB0">
              <w:rPr>
                <w:rFonts w:ascii="Verdana" w:eastAsia="Times New Roman" w:hAnsi="Verdana" w:cs="Times New Roman"/>
                <w:color w:val="000000" w:themeColor="text1"/>
                <w:vertAlign w:val="superscript"/>
                <w:lang w:val="en-US"/>
              </w:rPr>
              <w:t>th</w:t>
            </w:r>
            <w:r w:rsidR="00437FB0" w:rsidRPr="00437FB0">
              <w:rPr>
                <w:rFonts w:ascii="Verdana" w:eastAsia="Times New Roman" w:hAnsi="Verdana" w:cs="Times New Roman"/>
                <w:color w:val="000000" w:themeColor="text1"/>
                <w:lang w:val="en-US"/>
              </w:rPr>
              <w:t xml:space="preserve"> November 2012</w:t>
            </w:r>
            <w:r w:rsidRPr="00437FB0">
              <w:rPr>
                <w:rFonts w:ascii="Verdana" w:eastAsia="Times New Roman" w:hAnsi="Verdana" w:cs="Times New Roman"/>
                <w:color w:val="000000" w:themeColor="text1"/>
                <w:lang w:val="en-US"/>
              </w:rPr>
              <w:t xml:space="preserve"> </w:t>
            </w:r>
            <w:r w:rsidRPr="009B186B">
              <w:rPr>
                <w:rFonts w:ascii="Verdana" w:eastAsia="Times New Roman" w:hAnsi="Verdana" w:cs="Times New Roman"/>
                <w:lang w:val="en-US"/>
              </w:rPr>
              <w:t>and to approve them as a correct record of proceedings.</w:t>
            </w:r>
          </w:p>
          <w:p w:rsidR="00A0563E" w:rsidRPr="009B186B" w:rsidRDefault="00A0563E" w:rsidP="009B186B">
            <w:pPr>
              <w:spacing w:after="0" w:line="240" w:lineRule="auto"/>
              <w:jc w:val="both"/>
              <w:rPr>
                <w:rFonts w:ascii="Verdana" w:eastAsia="Times New Roman" w:hAnsi="Verdana" w:cs="Times New Roman"/>
                <w:lang w:val="en-US"/>
              </w:rPr>
            </w:pPr>
          </w:p>
        </w:tc>
      </w:tr>
      <w:tr w:rsidR="009B186B" w:rsidRPr="009B186B" w:rsidTr="00437FB0">
        <w:tc>
          <w:tcPr>
            <w:tcW w:w="558" w:type="dxa"/>
            <w:shd w:val="clear" w:color="auto" w:fill="auto"/>
          </w:tcPr>
          <w:p w:rsidR="009B186B" w:rsidRPr="009B186B" w:rsidRDefault="0054214A" w:rsidP="009B186B">
            <w:pPr>
              <w:spacing w:after="0" w:line="240" w:lineRule="auto"/>
              <w:rPr>
                <w:rFonts w:ascii="Verdana" w:eastAsia="Times New Roman" w:hAnsi="Verdana" w:cs="Times New Roman"/>
                <w:b/>
                <w:lang w:val="en-US"/>
              </w:rPr>
            </w:pPr>
            <w:r>
              <w:rPr>
                <w:rFonts w:ascii="Verdana" w:eastAsia="Times New Roman" w:hAnsi="Verdana" w:cs="Times New Roman"/>
                <w:b/>
                <w:lang w:val="en-US"/>
              </w:rPr>
              <w:t>5</w:t>
            </w:r>
          </w:p>
          <w:p w:rsidR="009B186B" w:rsidRPr="009B186B" w:rsidRDefault="009B186B" w:rsidP="009B186B">
            <w:pPr>
              <w:spacing w:after="0" w:line="240" w:lineRule="auto"/>
              <w:rPr>
                <w:rFonts w:ascii="Verdana" w:eastAsia="Times New Roman" w:hAnsi="Verdana" w:cs="Times New Roman"/>
                <w:b/>
                <w:lang w:val="en-US"/>
              </w:rPr>
            </w:pPr>
          </w:p>
          <w:p w:rsidR="009B186B" w:rsidRPr="009B186B" w:rsidRDefault="009B186B" w:rsidP="009B186B">
            <w:pPr>
              <w:spacing w:after="0" w:line="240" w:lineRule="auto"/>
              <w:rPr>
                <w:rFonts w:ascii="Verdana" w:eastAsia="Times New Roman" w:hAnsi="Verdana" w:cs="Times New Roman"/>
                <w:b/>
                <w:lang w:val="en-US"/>
              </w:rPr>
            </w:pPr>
          </w:p>
        </w:tc>
        <w:tc>
          <w:tcPr>
            <w:tcW w:w="8906" w:type="dxa"/>
            <w:shd w:val="clear" w:color="auto" w:fill="auto"/>
          </w:tcPr>
          <w:p w:rsidR="0054214A" w:rsidRDefault="0054214A" w:rsidP="0054214A">
            <w:pPr>
              <w:spacing w:after="0" w:line="240" w:lineRule="auto"/>
              <w:jc w:val="both"/>
              <w:rPr>
                <w:rFonts w:ascii="Verdana" w:eastAsia="Times New Roman" w:hAnsi="Verdana" w:cs="Times New Roman"/>
                <w:b/>
                <w:lang w:val="en-US"/>
              </w:rPr>
            </w:pPr>
            <w:r>
              <w:rPr>
                <w:rFonts w:ascii="Verdana" w:eastAsia="Times New Roman" w:hAnsi="Verdana" w:cs="Times New Roman"/>
                <w:b/>
                <w:lang w:val="en-US"/>
              </w:rPr>
              <w:t>Items for Information</w:t>
            </w:r>
          </w:p>
          <w:p w:rsidR="009B186B" w:rsidRPr="009B186B" w:rsidRDefault="009B186B" w:rsidP="009B186B">
            <w:pPr>
              <w:spacing w:after="0" w:line="240" w:lineRule="auto"/>
              <w:jc w:val="both"/>
              <w:rPr>
                <w:rFonts w:ascii="Verdana" w:eastAsia="Times New Roman" w:hAnsi="Verdana" w:cs="Times New Roman"/>
                <w:b/>
                <w:lang w:val="en-US"/>
              </w:rPr>
            </w:pPr>
          </w:p>
        </w:tc>
      </w:tr>
    </w:tbl>
    <w:p w:rsidR="009B186B" w:rsidRPr="009B186B" w:rsidRDefault="009B186B" w:rsidP="009B186B">
      <w:pPr>
        <w:spacing w:after="0" w:line="240" w:lineRule="auto"/>
        <w:rPr>
          <w:rFonts w:ascii="Verdana" w:eastAsia="Times New Roman" w:hAnsi="Verdana" w:cs="Times New Roman"/>
          <w:b/>
          <w:lang w:val="en-US"/>
        </w:rPr>
      </w:pPr>
    </w:p>
    <w:p w:rsidR="0001268A" w:rsidRDefault="0001268A"/>
    <w:sectPr w:rsidR="0001268A">
      <w:headerReference w:type="default" r:id="rId8"/>
      <w:footerReference w:type="even" r:id="rId9"/>
      <w:footerReference w:type="default" r:id="rId10"/>
      <w:pgSz w:w="11909" w:h="16834" w:code="9"/>
      <w:pgMar w:top="720" w:right="1109"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FB0" w:rsidRDefault="00437FB0" w:rsidP="009B186B">
      <w:pPr>
        <w:spacing w:after="0" w:line="240" w:lineRule="auto"/>
      </w:pPr>
      <w:r>
        <w:separator/>
      </w:r>
    </w:p>
  </w:endnote>
  <w:endnote w:type="continuationSeparator" w:id="0">
    <w:p w:rsidR="00437FB0" w:rsidRDefault="00437FB0" w:rsidP="009B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FB0" w:rsidRDefault="00437F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7FB0" w:rsidRDefault="00437F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FB0" w:rsidRPr="00982C17" w:rsidRDefault="00437FB0">
    <w:pPr>
      <w:pStyle w:val="Footer"/>
      <w:jc w:val="right"/>
    </w:pPr>
  </w:p>
  <w:p w:rsidR="00437FB0" w:rsidRDefault="00437F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FB0" w:rsidRDefault="00437FB0" w:rsidP="009B186B">
      <w:pPr>
        <w:spacing w:after="0" w:line="240" w:lineRule="auto"/>
      </w:pPr>
      <w:r>
        <w:separator/>
      </w:r>
    </w:p>
  </w:footnote>
  <w:footnote w:type="continuationSeparator" w:id="0">
    <w:p w:rsidR="00437FB0" w:rsidRDefault="00437FB0" w:rsidP="009B18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FB0" w:rsidRPr="00377FA9" w:rsidRDefault="00437FB0" w:rsidP="00437FB0">
    <w:pPr>
      <w:tabs>
        <w:tab w:val="center" w:pos="4153"/>
        <w:tab w:val="right" w:pos="8306"/>
      </w:tabs>
      <w:rPr>
        <w:rFonts w:ascii="Verdana" w:hAnsi="Verdana"/>
        <w:b/>
        <w:color w:val="800000"/>
        <w:sz w:val="56"/>
        <w:szCs w:val="56"/>
        <w:lang w:eastAsia="en-GB"/>
      </w:rPr>
    </w:pPr>
    <w:r w:rsidRPr="00377FA9">
      <w:rPr>
        <w:rFonts w:ascii="Verdana" w:hAnsi="Verdana"/>
        <w:b/>
        <w:color w:val="800000"/>
        <w:sz w:val="56"/>
        <w:szCs w:val="56"/>
        <w:lang w:eastAsia="en-GB"/>
      </w:rPr>
      <w:t>Sandy Town Council</w:t>
    </w:r>
    <w:r w:rsidRPr="00377FA9">
      <w:rPr>
        <w:rFonts w:ascii="Verdana" w:hAnsi="Verdana"/>
        <w:b/>
        <w:color w:val="800000"/>
        <w:sz w:val="56"/>
        <w:szCs w:val="56"/>
        <w:lang w:eastAsia="en-GB"/>
      </w:rPr>
      <w:tab/>
    </w:r>
  </w:p>
  <w:p w:rsidR="00437FB0" w:rsidRPr="00377FA9" w:rsidRDefault="00437FB0" w:rsidP="00437FB0">
    <w:pPr>
      <w:pBdr>
        <w:bottom w:val="single" w:sz="8" w:space="1" w:color="993300"/>
      </w:pBdr>
      <w:tabs>
        <w:tab w:val="center" w:pos="4153"/>
        <w:tab w:val="right" w:pos="8306"/>
      </w:tabs>
      <w:rPr>
        <w:rFonts w:ascii="Verdana" w:hAnsi="Verdana"/>
        <w:b/>
        <w:color w:val="800000"/>
        <w:sz w:val="20"/>
        <w:lang w:eastAsia="en-GB"/>
      </w:rPr>
    </w:pPr>
  </w:p>
  <w:p w:rsidR="00437FB0" w:rsidRDefault="00437F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36C0F"/>
    <w:multiLevelType w:val="hybridMultilevel"/>
    <w:tmpl w:val="EA485E34"/>
    <w:lvl w:ilvl="0" w:tplc="BA7E0CC6">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86B"/>
    <w:rsid w:val="0001268A"/>
    <w:rsid w:val="003F71C8"/>
    <w:rsid w:val="00437FB0"/>
    <w:rsid w:val="0054214A"/>
    <w:rsid w:val="007B60DB"/>
    <w:rsid w:val="008B72DC"/>
    <w:rsid w:val="009B186B"/>
    <w:rsid w:val="00A05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1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86B"/>
  </w:style>
  <w:style w:type="paragraph" w:styleId="Header">
    <w:name w:val="header"/>
    <w:basedOn w:val="Normal"/>
    <w:link w:val="HeaderChar"/>
    <w:uiPriority w:val="99"/>
    <w:unhideWhenUsed/>
    <w:rsid w:val="009B1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86B"/>
  </w:style>
  <w:style w:type="character" w:styleId="PageNumber">
    <w:name w:val="page number"/>
    <w:basedOn w:val="DefaultParagraphFont"/>
    <w:rsid w:val="009B186B"/>
  </w:style>
  <w:style w:type="paragraph" w:styleId="BalloonText">
    <w:name w:val="Balloon Text"/>
    <w:basedOn w:val="Normal"/>
    <w:link w:val="BalloonTextChar"/>
    <w:uiPriority w:val="99"/>
    <w:semiHidden/>
    <w:unhideWhenUsed/>
    <w:rsid w:val="00437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F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1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86B"/>
  </w:style>
  <w:style w:type="paragraph" w:styleId="Header">
    <w:name w:val="header"/>
    <w:basedOn w:val="Normal"/>
    <w:link w:val="HeaderChar"/>
    <w:uiPriority w:val="99"/>
    <w:unhideWhenUsed/>
    <w:rsid w:val="009B1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86B"/>
  </w:style>
  <w:style w:type="character" w:styleId="PageNumber">
    <w:name w:val="page number"/>
    <w:basedOn w:val="DefaultParagraphFont"/>
    <w:rsid w:val="009B186B"/>
  </w:style>
  <w:style w:type="paragraph" w:styleId="BalloonText">
    <w:name w:val="Balloon Text"/>
    <w:basedOn w:val="Normal"/>
    <w:link w:val="BalloonTextChar"/>
    <w:uiPriority w:val="99"/>
    <w:semiHidden/>
    <w:unhideWhenUsed/>
    <w:rsid w:val="00437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F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2</cp:revision>
  <cp:lastPrinted>2012-12-05T12:18:00Z</cp:lastPrinted>
  <dcterms:created xsi:type="dcterms:W3CDTF">2012-12-05T12:19:00Z</dcterms:created>
  <dcterms:modified xsi:type="dcterms:W3CDTF">2012-12-05T12:19:00Z</dcterms:modified>
</cp:coreProperties>
</file>